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302EEF" w:rsidP="00302EE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62</w:t>
            </w:r>
            <w:r w:rsidR="00EA6BD2" w:rsidRPr="00EA6BD2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8D4EA0">
              <w:rPr>
                <w:rFonts w:ascii="Franklin Gothic Book" w:hAnsi="Franklin Gothic Book"/>
                <w:bCs/>
                <w:iCs/>
              </w:rPr>
              <w:t>Поставка</w:t>
            </w:r>
            <w:r w:rsidRPr="00302EEF">
              <w:rPr>
                <w:rFonts w:ascii="Franklin Gothic Book" w:hAnsi="Franklin Gothic Book"/>
              </w:rPr>
              <w:t xml:space="preserve"> </w:t>
            </w:r>
            <w:r w:rsidRPr="00302EEF">
              <w:rPr>
                <w:rFonts w:ascii="Franklin Gothic Book" w:hAnsi="Franklin Gothic Book"/>
                <w:bCs/>
                <w:iCs/>
              </w:rPr>
              <w:t xml:space="preserve">сменно-запасных частей для портового мобильного крана </w:t>
            </w:r>
            <w:proofErr w:type="spellStart"/>
            <w:r w:rsidRPr="00302EEF">
              <w:rPr>
                <w:rFonts w:ascii="Franklin Gothic Book" w:hAnsi="Franklin Gothic Book"/>
                <w:bCs/>
                <w:iCs/>
              </w:rPr>
              <w:t>Liebherr</w:t>
            </w:r>
            <w:proofErr w:type="spellEnd"/>
            <w:r w:rsidRPr="00302EEF">
              <w:rPr>
                <w:rFonts w:ascii="Franklin Gothic Book" w:hAnsi="Franklin Gothic Book"/>
                <w:bCs/>
                <w:iCs/>
              </w:rPr>
              <w:t xml:space="preserve"> LHM 550 заводской номер 141112</w:t>
            </w:r>
            <w:r w:rsidR="008D4EA0" w:rsidRPr="008D4EA0">
              <w:rPr>
                <w:rFonts w:ascii="Franklin Gothic Book" w:hAnsi="Franklin Gothic Book"/>
                <w:bCs/>
                <w:iCs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450DCD" w:rsidRDefault="002E2C39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50DCD">
                <w:rPr>
                  <w:rFonts w:ascii="Franklin Gothic Book" w:hAnsi="Franklin Gothic Book"/>
                  <w:color w:val="0000FF"/>
                  <w:u w:val="single"/>
                </w:rPr>
                <w:t>http://zakupki.gov.ru/</w:t>
              </w:r>
            </w:hyperlink>
          </w:p>
          <w:p w:rsidR="005A1F97" w:rsidRPr="00450DCD" w:rsidRDefault="005A1F97" w:rsidP="00C348D6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734"/>
              <w:gridCol w:w="5400"/>
              <w:gridCol w:w="361"/>
              <w:gridCol w:w="585"/>
              <w:gridCol w:w="1318"/>
            </w:tblGrid>
            <w:tr w:rsidR="00C348D6" w:rsidRPr="00450DCD" w:rsidTr="005502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Доп</w:t>
                  </w:r>
                  <w:proofErr w:type="gramStart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.с</w:t>
                  </w:r>
                  <w:proofErr w:type="gramEnd"/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ведения</w:t>
                  </w:r>
                  <w:proofErr w:type="spellEnd"/>
                </w:p>
              </w:tc>
            </w:tr>
            <w:tr w:rsidR="00C348D6" w:rsidRPr="00450DCD" w:rsidTr="00EA6BD2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8D4EA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2915170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8D4EA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29</w:t>
                  </w:r>
                  <w:r w:rsidR="00EA6BD2">
                    <w:rPr>
                      <w:rFonts w:ascii="Franklin Gothic Book" w:hAnsi="Franklin Gothic Book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1F97" w:rsidRPr="00450DCD" w:rsidRDefault="00302EEF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302EE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Поставка сменно-запасных частей для портового </w:t>
                  </w:r>
                  <w:r w:rsidRPr="00302EEF">
                    <w:rPr>
                      <w:rFonts w:ascii="Franklin Gothic Book" w:hAnsi="Franklin Gothic Book"/>
                      <w:sz w:val="20"/>
                      <w:szCs w:val="20"/>
                    </w:rPr>
                    <w:lastRenderedPageBreak/>
                    <w:t xml:space="preserve">мобильного крана </w:t>
                  </w:r>
                  <w:proofErr w:type="spellStart"/>
                  <w:r w:rsidRPr="00302EEF">
                    <w:rPr>
                      <w:rFonts w:ascii="Franklin Gothic Book" w:hAnsi="Franklin Gothic Book"/>
                      <w:sz w:val="20"/>
                      <w:szCs w:val="20"/>
                    </w:rPr>
                    <w:t>Liebherr</w:t>
                  </w:r>
                  <w:proofErr w:type="spellEnd"/>
                  <w:r w:rsidRPr="00302EEF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LHM 550 заводской номер 141112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1F97" w:rsidRPr="00450DCD" w:rsidRDefault="005A1F97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8A513E">
        <w:trPr>
          <w:tblCellSpacing w:w="15" w:type="dxa"/>
        </w:trPr>
        <w:tc>
          <w:tcPr>
            <w:tcW w:w="4310" w:type="dxa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D4EA0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11.1.1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70482A" w:rsidRDefault="008D4EA0" w:rsidP="00EA6BD2">
            <w:pPr>
              <w:jc w:val="both"/>
              <w:rPr>
                <w:rFonts w:ascii="Franklin Gothic Book" w:hAnsi="Franklin Gothic Book"/>
              </w:rPr>
            </w:pPr>
            <w:r w:rsidRPr="008D4EA0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  <w:p w:rsidR="008D4EA0" w:rsidRPr="000D41B0" w:rsidRDefault="008D4EA0" w:rsidP="00EA6BD2">
            <w:pPr>
              <w:jc w:val="both"/>
              <w:rPr>
                <w:rFonts w:ascii="Franklin Gothic Book" w:hAnsi="Franklin Gothic Book"/>
              </w:rPr>
            </w:pPr>
            <w:bookmarkStart w:id="0" w:name="_GoBack"/>
            <w:bookmarkEnd w:id="0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302EEF" w:rsidP="005E4170">
            <w:pPr>
              <w:rPr>
                <w:rFonts w:ascii="Franklin Gothic Book" w:hAnsi="Franklin Gothic Book"/>
              </w:rPr>
            </w:pPr>
            <w:r w:rsidRPr="00302EEF">
              <w:rPr>
                <w:rFonts w:ascii="Franklin Gothic Book" w:hAnsi="Franklin Gothic Book"/>
              </w:rPr>
              <w:t>склад Покупателя г. Новороссийск в течение 1 (одной) недели с момента подписания Договора и Приложения обеими Сторонами. Допускается досрочная поставка Товара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302EEF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302EEF" w:rsidRPr="00302EEF">
              <w:rPr>
                <w:rFonts w:ascii="Franklin Gothic Book" w:hAnsi="Franklin Gothic Book"/>
              </w:rPr>
              <w:t>2 894,59 (две тысячи восемьсот девяносто четыре) Евро 59 Евро центов с учетом НДС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302EEF">
              <w:rPr>
                <w:rFonts w:ascii="Franklin Gothic Book" w:hAnsi="Franklin Gothic Book"/>
              </w:rPr>
              <w:t>сковскому времени 13</w:t>
            </w:r>
            <w:r w:rsidR="005E4170">
              <w:rPr>
                <w:rFonts w:ascii="Franklin Gothic Book" w:hAnsi="Franklin Gothic Book"/>
              </w:rPr>
              <w:t>.03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Заказчик, организатор закупки имеет право на отмену закупки в любое время до размещения итогового протокола на официальном </w:t>
            </w:r>
            <w:r>
              <w:rPr>
                <w:rFonts w:ascii="Franklin Gothic Book" w:hAnsi="Franklin Gothic Book"/>
              </w:rPr>
              <w:t>сайте. 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8C4286" w:rsidRDefault="008C4286" w:rsidP="002359F7">
      <w:pPr>
        <w:rPr>
          <w:rFonts w:ascii="Franklin Gothic Book" w:hAnsi="Franklin Gothic Book"/>
          <w:bCs/>
        </w:rPr>
      </w:pPr>
    </w:p>
    <w:p w:rsidR="002B2CCF" w:rsidRPr="002359F7" w:rsidRDefault="005E7F47" w:rsidP="002359F7">
      <w:r>
        <w:rPr>
          <w:rFonts w:ascii="Franklin Gothic Book" w:hAnsi="Franklin Gothic Book"/>
          <w:bCs/>
        </w:rPr>
        <w:t>Заместитель председателя</w:t>
      </w:r>
      <w:r w:rsidR="00A26ED3">
        <w:rPr>
          <w:rFonts w:ascii="Franklin Gothic Book" w:hAnsi="Franklin Gothic Book"/>
          <w:bCs/>
        </w:rPr>
        <w:t xml:space="preserve"> К</w:t>
      </w:r>
      <w:r w:rsidR="002359F7" w:rsidRPr="002359F7">
        <w:rPr>
          <w:rFonts w:ascii="Franklin Gothic Book" w:hAnsi="Franklin Gothic Book"/>
          <w:bCs/>
        </w:rPr>
        <w:t>онкурсной коми</w:t>
      </w:r>
      <w:r w:rsidR="008C4286">
        <w:rPr>
          <w:rFonts w:ascii="Franklin Gothic Book" w:hAnsi="Franklin Gothic Book"/>
          <w:bCs/>
        </w:rPr>
        <w:t>ссии</w:t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</w:r>
      <w:r w:rsidR="008C4286">
        <w:rPr>
          <w:rFonts w:ascii="Franklin Gothic Book" w:hAnsi="Franklin Gothic Book"/>
          <w:bCs/>
        </w:rPr>
        <w:tab/>
        <w:t>Терентьев И</w:t>
      </w:r>
      <w:r w:rsidR="002359F7" w:rsidRPr="002359F7">
        <w:rPr>
          <w:rFonts w:ascii="Franklin Gothic Book" w:hAnsi="Franklin Gothic Book"/>
          <w:bCs/>
        </w:rPr>
        <w:t>.В.</w:t>
      </w:r>
    </w:p>
    <w:sectPr w:rsidR="002B2CCF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1862"/>
    <w:rsid w:val="000E4E9A"/>
    <w:rsid w:val="001651D5"/>
    <w:rsid w:val="001A5297"/>
    <w:rsid w:val="001C4FEF"/>
    <w:rsid w:val="002359F7"/>
    <w:rsid w:val="00240373"/>
    <w:rsid w:val="002E134E"/>
    <w:rsid w:val="002E2C39"/>
    <w:rsid w:val="00302EEF"/>
    <w:rsid w:val="00320E4E"/>
    <w:rsid w:val="003545BE"/>
    <w:rsid w:val="003929E9"/>
    <w:rsid w:val="003E5B59"/>
    <w:rsid w:val="00412368"/>
    <w:rsid w:val="00420F0C"/>
    <w:rsid w:val="00474E5B"/>
    <w:rsid w:val="005864B6"/>
    <w:rsid w:val="005A1F97"/>
    <w:rsid w:val="005E2D11"/>
    <w:rsid w:val="005E4170"/>
    <w:rsid w:val="005E7F47"/>
    <w:rsid w:val="006139E8"/>
    <w:rsid w:val="00651894"/>
    <w:rsid w:val="00674C24"/>
    <w:rsid w:val="0070482A"/>
    <w:rsid w:val="0072276E"/>
    <w:rsid w:val="007D7D2E"/>
    <w:rsid w:val="00833FE7"/>
    <w:rsid w:val="00875C36"/>
    <w:rsid w:val="008A513E"/>
    <w:rsid w:val="008C4286"/>
    <w:rsid w:val="008D4EA0"/>
    <w:rsid w:val="00913598"/>
    <w:rsid w:val="00914D8B"/>
    <w:rsid w:val="009B36ED"/>
    <w:rsid w:val="00A03206"/>
    <w:rsid w:val="00A26ED3"/>
    <w:rsid w:val="00AB3DB1"/>
    <w:rsid w:val="00AC59EB"/>
    <w:rsid w:val="00AC6185"/>
    <w:rsid w:val="00B031D4"/>
    <w:rsid w:val="00BE0A63"/>
    <w:rsid w:val="00BF2452"/>
    <w:rsid w:val="00C348D6"/>
    <w:rsid w:val="00C35452"/>
    <w:rsid w:val="00C919AA"/>
    <w:rsid w:val="00CB3F11"/>
    <w:rsid w:val="00CE45C7"/>
    <w:rsid w:val="00CE4A6D"/>
    <w:rsid w:val="00CE54CD"/>
    <w:rsid w:val="00D201B8"/>
    <w:rsid w:val="00DC070D"/>
    <w:rsid w:val="00DC2825"/>
    <w:rsid w:val="00DE6027"/>
    <w:rsid w:val="00DF31C4"/>
    <w:rsid w:val="00DF4E27"/>
    <w:rsid w:val="00EA6BD2"/>
    <w:rsid w:val="00F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46</cp:revision>
  <dcterms:created xsi:type="dcterms:W3CDTF">2015-01-30T06:47:00Z</dcterms:created>
  <dcterms:modified xsi:type="dcterms:W3CDTF">2015-04-16T14:48:00Z</dcterms:modified>
</cp:coreProperties>
</file>