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1A8" w:rsidRDefault="009341A8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9341A8" w:rsidRPr="00B422AA" w:rsidRDefault="009341A8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9341A8" w:rsidRDefault="009341A8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9341A8" w:rsidRPr="00B422AA" w:rsidRDefault="009341A8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F851E2" w:rsidRPr="00F851E2">
        <w:rPr>
          <w:rFonts w:ascii="Franklin Gothic Heavy" w:eastAsia="Tahoma" w:hAnsi="Franklin Gothic Heavy"/>
          <w:kern w:val="144"/>
          <w:sz w:val="44"/>
          <w:szCs w:val="52"/>
        </w:rPr>
        <w:t>стекла триплекс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D86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1F4723" w:rsidRPr="001F4723" w:rsidRDefault="001F4723" w:rsidP="001F4723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1F4723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F4723" w:rsidRPr="001F4723" w:rsidRDefault="001F4723" w:rsidP="001F4723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proofErr w:type="spellStart"/>
      <w:r w:rsidRPr="001F4723">
        <w:rPr>
          <w:rFonts w:ascii="Franklin Gothic Book" w:eastAsia="Tahoma" w:hAnsi="Franklin Gothic Book"/>
          <w:b/>
          <w:iCs/>
          <w:sz w:val="32"/>
        </w:rPr>
        <w:t>И.о</w:t>
      </w:r>
      <w:proofErr w:type="spellEnd"/>
      <w:r w:rsidRPr="001F4723">
        <w:rPr>
          <w:rFonts w:ascii="Franklin Gothic Book" w:eastAsia="Tahoma" w:hAnsi="Franklin Gothic Book"/>
          <w:b/>
          <w:iCs/>
          <w:sz w:val="32"/>
        </w:rPr>
        <w:t>. председателя Конкурсной комиссии</w:t>
      </w:r>
    </w:p>
    <w:p w:rsidR="00487E92" w:rsidRPr="00487E92" w:rsidRDefault="001F4723" w:rsidP="001F4723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1F4723">
        <w:rPr>
          <w:rFonts w:ascii="Franklin Gothic Book" w:eastAsia="Tahoma" w:hAnsi="Franklin Gothic Book"/>
          <w:b/>
          <w:iCs/>
          <w:sz w:val="32"/>
        </w:rPr>
        <w:t>___________________Э.В. Боровок</w:t>
      </w:r>
      <w:bookmarkStart w:id="0" w:name="_GoBack"/>
      <w:bookmarkEnd w:id="0"/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851E2">
        <w:rPr>
          <w:rFonts w:ascii="Franklin Gothic Book" w:hAnsi="Franklin Gothic Book"/>
          <w:b/>
        </w:rPr>
        <w:t>2</w:t>
      </w:r>
      <w:r w:rsidR="00487E92">
        <w:rPr>
          <w:rFonts w:ascii="Franklin Gothic Book" w:hAnsi="Franklin Gothic Book"/>
          <w:b/>
        </w:rPr>
        <w:t>3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487E92">
        <w:rPr>
          <w:rFonts w:ascii="Franklin Gothic Book" w:hAnsi="Franklin Gothic Book"/>
          <w:b/>
        </w:rPr>
        <w:t>ноября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7150F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34719B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4520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A753DE" w:rsidRDefault="006A46BB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</w:pPr>
      <w:r w:rsidRPr="00497DF8">
        <w:rPr>
          <w:rFonts w:ascii="Franklin Gothic Book" w:hAnsi="Franklin Gothic Book"/>
        </w:rPr>
        <w:lastRenderedPageBreak/>
        <w:t>Объем поставляемого товара.</w:t>
      </w:r>
    </w:p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497DF8" w:rsidRPr="00A753DE" w:rsidRDefault="00497DF8" w:rsidP="00497DF8">
      <w:pPr>
        <w:pStyle w:val="afff6"/>
        <w:spacing w:before="60" w:after="60"/>
        <w:ind w:left="0"/>
        <w:jc w:val="center"/>
        <w:rPr>
          <w:rFonts w:ascii="Franklin Gothic Book" w:hAnsi="Franklin Gothic Book"/>
        </w:rPr>
      </w:pPr>
      <w:r w:rsidRPr="00A753DE">
        <w:rPr>
          <w:rFonts w:ascii="Franklin Gothic Book" w:hAnsi="Franklin Gothic Book"/>
          <w:b/>
        </w:rPr>
        <w:t>ТЕХНИЧЕСКОЕ ЗАДАНИЕ</w:t>
      </w:r>
    </w:p>
    <w:p w:rsidR="00497DF8" w:rsidRPr="00A753DE" w:rsidRDefault="00497DF8" w:rsidP="00497DF8">
      <w:pPr>
        <w:pStyle w:val="afff6"/>
        <w:ind w:left="0"/>
        <w:jc w:val="center"/>
        <w:rPr>
          <w:rFonts w:ascii="Franklin Gothic Book" w:hAnsi="Franklin Gothic Book"/>
        </w:rPr>
      </w:pPr>
    </w:p>
    <w:p w:rsidR="009341A8" w:rsidRPr="00493E82" w:rsidRDefault="009341A8" w:rsidP="009341A8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93E82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F851E2" w:rsidRPr="00F851E2">
        <w:rPr>
          <w:rFonts w:ascii="Franklin Gothic Book" w:eastAsiaTheme="minorHAnsi" w:hAnsi="Franklin Gothic Book"/>
          <w:b/>
          <w:lang w:eastAsia="en-US"/>
        </w:rPr>
        <w:t>стекла триплекс</w:t>
      </w:r>
    </w:p>
    <w:tbl>
      <w:tblPr>
        <w:tblStyle w:val="10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  <w:b/>
              </w:rPr>
            </w:pPr>
            <w:r w:rsidRPr="00F851E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  <w:b/>
              </w:rPr>
            </w:pPr>
            <w:r w:rsidRPr="00F851E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  <w:b/>
              </w:rPr>
            </w:pPr>
            <w:r w:rsidRPr="00F851E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Поставка стекла триплекс</w:t>
            </w:r>
          </w:p>
        </w:tc>
      </w:tr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79" w:type="dxa"/>
            <w:vAlign w:val="center"/>
          </w:tcPr>
          <w:p w:rsidR="00F851E2" w:rsidRPr="00F851E2" w:rsidRDefault="00F851E2" w:rsidP="00F851E2">
            <w:pPr>
              <w:numPr>
                <w:ilvl w:val="0"/>
                <w:numId w:val="1"/>
              </w:numPr>
              <w:tabs>
                <w:tab w:val="clear" w:pos="567"/>
              </w:tabs>
              <w:ind w:left="0" w:firstLine="0"/>
              <w:outlineLvl w:val="2"/>
              <w:rPr>
                <w:rFonts w:ascii="Franklin Gothic Book" w:hAnsi="Franklin Gothic Book"/>
                <w:bCs/>
              </w:rPr>
            </w:pPr>
            <w:r w:rsidRPr="00F851E2">
              <w:rPr>
                <w:rFonts w:ascii="Franklin Gothic Book" w:hAnsi="Franklin Gothic Book"/>
                <w:bCs/>
                <w:color w:val="353331"/>
              </w:rPr>
              <w:t>Качество триплекса регламентируется государственным стандартом (ГОСТ).</w:t>
            </w:r>
          </w:p>
        </w:tc>
      </w:tr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Наименование, количество и характеристики поставляемых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Style w:val="102"/>
              <w:tblW w:w="0" w:type="auto"/>
              <w:tblInd w:w="392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119"/>
              <w:gridCol w:w="708"/>
              <w:gridCol w:w="851"/>
            </w:tblGrid>
            <w:tr w:rsidR="00F851E2" w:rsidRPr="00F851E2" w:rsidTr="00775E10">
              <w:tc>
                <w:tcPr>
                  <w:tcW w:w="425" w:type="dxa"/>
                  <w:vAlign w:val="center"/>
                </w:tcPr>
                <w:p w:rsidR="00F851E2" w:rsidRPr="00F851E2" w:rsidRDefault="00F851E2" w:rsidP="001F472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r w:rsidRPr="00F851E2">
                    <w:rPr>
                      <w:rFonts w:ascii="Franklin Gothic Book" w:hAnsi="Franklin Gothic Book"/>
                    </w:rPr>
                    <w:t>№</w:t>
                  </w:r>
                </w:p>
              </w:tc>
              <w:tc>
                <w:tcPr>
                  <w:tcW w:w="3119" w:type="dxa"/>
                  <w:vAlign w:val="center"/>
                </w:tcPr>
                <w:p w:rsidR="00F851E2" w:rsidRPr="00F851E2" w:rsidRDefault="00F851E2" w:rsidP="001F472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851E2">
                    <w:rPr>
                      <w:rFonts w:ascii="Franklin Gothic Book" w:hAnsi="Franklin Gothic Book"/>
                      <w:color w:val="000000"/>
                    </w:rPr>
                    <w:t>Наименование товара</w:t>
                  </w:r>
                </w:p>
              </w:tc>
              <w:tc>
                <w:tcPr>
                  <w:tcW w:w="708" w:type="dxa"/>
                  <w:vAlign w:val="center"/>
                </w:tcPr>
                <w:p w:rsidR="00F851E2" w:rsidRPr="00F851E2" w:rsidRDefault="00F851E2" w:rsidP="001F472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F851E2">
                    <w:rPr>
                      <w:rFonts w:ascii="Franklin Gothic Book" w:hAnsi="Franklin Gothic Book"/>
                    </w:rPr>
                    <w:t>Ед.измер</w:t>
                  </w:r>
                  <w:proofErr w:type="spellEnd"/>
                  <w:r w:rsidRPr="00F851E2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851" w:type="dxa"/>
                  <w:vAlign w:val="center"/>
                </w:tcPr>
                <w:p w:rsidR="00F851E2" w:rsidRPr="00F851E2" w:rsidRDefault="00F851E2" w:rsidP="001F472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851E2">
                    <w:rPr>
                      <w:rFonts w:ascii="Franklin Gothic Book" w:hAnsi="Franklin Gothic Book"/>
                      <w:color w:val="000000"/>
                    </w:rPr>
                    <w:t>Кол-во</w:t>
                  </w:r>
                </w:p>
              </w:tc>
            </w:tr>
            <w:tr w:rsidR="00F851E2" w:rsidRPr="00F851E2" w:rsidTr="00775E10">
              <w:tc>
                <w:tcPr>
                  <w:tcW w:w="425" w:type="dxa"/>
                  <w:vAlign w:val="center"/>
                </w:tcPr>
                <w:p w:rsidR="00F851E2" w:rsidRPr="00F851E2" w:rsidRDefault="00F851E2" w:rsidP="001F4723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</w:rPr>
                  </w:pPr>
                  <w:r w:rsidRPr="00F851E2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119" w:type="dxa"/>
                  <w:vAlign w:val="center"/>
                </w:tcPr>
                <w:p w:rsidR="00F851E2" w:rsidRPr="00F851E2" w:rsidRDefault="00F851E2" w:rsidP="001F4723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hAnsi="Franklin Gothic Book"/>
                      <w:color w:val="000000"/>
                    </w:rPr>
                  </w:pPr>
                  <w:r w:rsidRPr="00F851E2">
                    <w:rPr>
                      <w:rFonts w:ascii="Franklin Gothic Book" w:hAnsi="Franklin Gothic Book"/>
                      <w:color w:val="000000"/>
                    </w:rPr>
                    <w:t>Стекло триплекс 1480х1215х5мм</w:t>
                  </w:r>
                </w:p>
              </w:tc>
              <w:tc>
                <w:tcPr>
                  <w:tcW w:w="708" w:type="dxa"/>
                  <w:vAlign w:val="center"/>
                </w:tcPr>
                <w:p w:rsidR="00F851E2" w:rsidRPr="00F851E2" w:rsidRDefault="00F851E2" w:rsidP="001F472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F851E2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:rsidR="00F851E2" w:rsidRPr="00F851E2" w:rsidRDefault="00F851E2" w:rsidP="001F472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851E2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</w:tbl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налогов и других обязательных платежей.</w:t>
            </w:r>
          </w:p>
        </w:tc>
      </w:tr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Покупателя: г.</w:t>
            </w:r>
            <w:r>
              <w:rPr>
                <w:rFonts w:ascii="Franklin Gothic Book" w:hAnsi="Franklin Gothic Book"/>
              </w:rPr>
              <w:t xml:space="preserve"> </w:t>
            </w:r>
            <w:r w:rsidRPr="00F851E2">
              <w:rPr>
                <w:rFonts w:ascii="Franklin Gothic Book" w:hAnsi="Franklin Gothic Book"/>
              </w:rPr>
              <w:t>Новороссийск, 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F851E2">
              <w:rPr>
                <w:rFonts w:ascii="Franklin Gothic Book" w:hAnsi="Franklin Gothic Book"/>
              </w:rPr>
              <w:t>Портовая, 14, (склад МТС). После отгрузки Товара Поставщик обязуется  передать Покупателю копию сертификата качества.</w:t>
            </w:r>
          </w:p>
        </w:tc>
      </w:tr>
      <w:tr w:rsidR="00F851E2" w:rsidRPr="00F851E2" w:rsidTr="00775E10">
        <w:tc>
          <w:tcPr>
            <w:tcW w:w="560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F851E2" w:rsidRPr="00F851E2" w:rsidRDefault="00F851E2" w:rsidP="00F851E2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Поставка  не более  20</w:t>
            </w:r>
            <w:r>
              <w:rPr>
                <w:rFonts w:ascii="Franklin Gothic Book" w:hAnsi="Franklin Gothic Book"/>
              </w:rPr>
              <w:t xml:space="preserve"> </w:t>
            </w:r>
            <w:r w:rsidRPr="00F851E2">
              <w:rPr>
                <w:rFonts w:ascii="Franklin Gothic Book" w:hAnsi="Franklin Gothic Book"/>
              </w:rPr>
              <w:t xml:space="preserve">(двадцати)  рабочих дней со дня подписания договора обеими Сторонами. </w:t>
            </w: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E87BE3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34719B" w:rsidRPr="0034719B" w:rsidRDefault="0034719B" w:rsidP="0034719B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jc w:val="center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ДОГОВОР ПОСТАВКИ  № НМТП/ _______</w:t>
      </w:r>
    </w:p>
    <w:p w:rsidR="009341A8" w:rsidRPr="009341A8" w:rsidRDefault="009341A8" w:rsidP="009341A8">
      <w:pPr>
        <w:jc w:val="center"/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F851E2" w:rsidRPr="00F851E2" w:rsidRDefault="00F851E2" w:rsidP="00F851E2">
      <w:p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  <w:b/>
        </w:rPr>
        <w:t>ПАО «НМТП»,</w:t>
      </w:r>
      <w:r w:rsidRPr="00F851E2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F851E2">
        <w:rPr>
          <w:rFonts w:ascii="Franklin Gothic Book" w:hAnsi="Franklin Gothic Book"/>
        </w:rPr>
        <w:t>Фофонова</w:t>
      </w:r>
      <w:proofErr w:type="spellEnd"/>
      <w:r w:rsidRPr="00F851E2">
        <w:rPr>
          <w:rFonts w:ascii="Franklin Gothic Book" w:hAnsi="Franklin Gothic Book"/>
        </w:rPr>
        <w:t xml:space="preserve"> Ивана Михайловича, действующего на основании доверенности №2110-07/121 от 21.07.2015г., с одной стороны, и ООО ___________, именуемое в дальнейшем «Поставщик», в лице генерального директора _________________, действующего на основании Устава, с другой стороны, заключили настоящий Договор о нижеследующем:</w:t>
      </w:r>
    </w:p>
    <w:p w:rsidR="00F851E2" w:rsidRPr="00F851E2" w:rsidRDefault="00F851E2" w:rsidP="00F851E2">
      <w:pPr>
        <w:jc w:val="both"/>
        <w:rPr>
          <w:rFonts w:ascii="Franklin Gothic Book" w:hAnsi="Franklin Gothic Book"/>
        </w:rPr>
      </w:pPr>
    </w:p>
    <w:p w:rsidR="00F851E2" w:rsidRPr="00F851E2" w:rsidRDefault="00F851E2" w:rsidP="00F851E2">
      <w:pPr>
        <w:numPr>
          <w:ilvl w:val="0"/>
          <w:numId w:val="21"/>
        </w:numPr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lastRenderedPageBreak/>
        <w:t>Предмет Договора</w:t>
      </w:r>
    </w:p>
    <w:p w:rsidR="00F851E2" w:rsidRPr="00F851E2" w:rsidRDefault="00F851E2" w:rsidP="00F851E2">
      <w:pPr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Поставщик обязуется поставить Покупателю  стекло триплекс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___________руб. </w:t>
      </w:r>
      <w:proofErr w:type="gramStart"/>
      <w:r w:rsidRPr="00F851E2">
        <w:rPr>
          <w:rFonts w:ascii="Franklin Gothic Book" w:hAnsi="Franklin Gothic Book"/>
        </w:rPr>
        <w:t>(  в</w:t>
      </w:r>
      <w:proofErr w:type="gramEnd"/>
      <w:r w:rsidRPr="00F851E2">
        <w:rPr>
          <w:rFonts w:ascii="Franklin Gothic Book" w:hAnsi="Franklin Gothic Book"/>
        </w:rPr>
        <w:t xml:space="preserve"> </w:t>
      </w:r>
      <w:proofErr w:type="spellStart"/>
      <w:r w:rsidRPr="00F851E2">
        <w:rPr>
          <w:rFonts w:ascii="Franklin Gothic Book" w:hAnsi="Franklin Gothic Book"/>
        </w:rPr>
        <w:t>т.ч</w:t>
      </w:r>
      <w:proofErr w:type="spellEnd"/>
      <w:r w:rsidRPr="00F851E2">
        <w:rPr>
          <w:rFonts w:ascii="Franklin Gothic Book" w:hAnsi="Franklin Gothic Book"/>
        </w:rPr>
        <w:t>. НДС 18%- ______руб.).</w:t>
      </w:r>
    </w:p>
    <w:p w:rsidR="00F851E2" w:rsidRPr="00F851E2" w:rsidRDefault="00F851E2" w:rsidP="00F851E2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F851E2" w:rsidRPr="00F851E2" w:rsidRDefault="00F851E2" w:rsidP="00F851E2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F851E2" w:rsidRPr="00F851E2" w:rsidRDefault="00F851E2" w:rsidP="00F851E2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851E2" w:rsidRPr="00F851E2" w:rsidRDefault="00F851E2" w:rsidP="00F851E2">
      <w:pPr>
        <w:jc w:val="both"/>
        <w:rPr>
          <w:rFonts w:ascii="Franklin Gothic Book" w:hAnsi="Franklin Gothic Book"/>
        </w:rPr>
      </w:pPr>
    </w:p>
    <w:p w:rsidR="00F851E2" w:rsidRPr="00F851E2" w:rsidRDefault="00F851E2" w:rsidP="00F851E2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>Качество и комплектность</w:t>
      </w: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F851E2" w:rsidRPr="00F851E2" w:rsidRDefault="00F851E2" w:rsidP="00F851E2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851E2" w:rsidRPr="00F851E2" w:rsidRDefault="00F851E2" w:rsidP="00F851E2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Товар должен быть </w:t>
      </w:r>
      <w:proofErr w:type="spellStart"/>
      <w:r w:rsidRPr="00F851E2">
        <w:rPr>
          <w:rFonts w:ascii="Franklin Gothic Book" w:hAnsi="Franklin Gothic Book"/>
        </w:rPr>
        <w:t>затарен</w:t>
      </w:r>
      <w:proofErr w:type="spellEnd"/>
      <w:r w:rsidRPr="00F851E2">
        <w:rPr>
          <w:rFonts w:ascii="Franklin Gothic Book" w:hAnsi="Franklin Gothic Book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851E2" w:rsidRPr="00F851E2" w:rsidRDefault="00F851E2" w:rsidP="00F851E2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требованиями законодательства РФ.</w:t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</w:r>
    </w:p>
    <w:p w:rsidR="00F851E2" w:rsidRPr="00F851E2" w:rsidRDefault="00F851E2" w:rsidP="00F851E2">
      <w:p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ab/>
      </w:r>
    </w:p>
    <w:p w:rsidR="00F851E2" w:rsidRPr="00F851E2" w:rsidRDefault="00F851E2" w:rsidP="00F851E2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>Сроки и порядок поставки</w:t>
      </w: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F851E2">
        <w:rPr>
          <w:rFonts w:ascii="Franklin Gothic Book" w:hAnsi="Franklin Gothic Book"/>
        </w:rPr>
        <w:t>затарить</w:t>
      </w:r>
      <w:proofErr w:type="spellEnd"/>
      <w:r w:rsidRPr="00F851E2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</w:t>
      </w:r>
      <w:proofErr w:type="spellStart"/>
      <w:r w:rsidRPr="00F851E2">
        <w:rPr>
          <w:rFonts w:ascii="Franklin Gothic Book" w:hAnsi="Franklin Gothic Book"/>
        </w:rPr>
        <w:t>индентифицировать</w:t>
      </w:r>
      <w:proofErr w:type="spellEnd"/>
      <w:r w:rsidRPr="00F851E2">
        <w:rPr>
          <w:rFonts w:ascii="Franklin Gothic Book" w:hAnsi="Franklin Gothic Book"/>
        </w:rPr>
        <w:t xml:space="preserve">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F851E2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F851E2">
        <w:rPr>
          <w:rFonts w:ascii="Franklin Gothic Book" w:hAnsi="Franklin Gothic Book"/>
        </w:rPr>
        <w:t xml:space="preserve"> трех </w:t>
      </w:r>
      <w:r w:rsidRPr="00F851E2">
        <w:rPr>
          <w:rFonts w:ascii="Franklin Gothic Book" w:hAnsi="Franklin Gothic Book"/>
          <w:bCs/>
        </w:rPr>
        <w:t>дней информирует об этом Поставщика</w:t>
      </w:r>
      <w:r w:rsidRPr="00F851E2">
        <w:rPr>
          <w:rFonts w:ascii="Franklin Gothic Book" w:hAnsi="Franklin Gothic Book"/>
        </w:rPr>
        <w:t xml:space="preserve"> почтовым отправлением</w:t>
      </w:r>
      <w:r w:rsidRPr="00F851E2">
        <w:rPr>
          <w:rFonts w:ascii="Franklin Gothic Book" w:hAnsi="Franklin Gothic Book"/>
          <w:iCs/>
        </w:rPr>
        <w:t xml:space="preserve"> с уведомлением о вручении или факсимильной связью</w:t>
      </w:r>
      <w:r w:rsidRPr="00F851E2">
        <w:rPr>
          <w:rFonts w:ascii="Franklin Gothic Book" w:hAnsi="Franklin Gothic Book"/>
        </w:rPr>
        <w:t xml:space="preserve">. </w:t>
      </w:r>
      <w:r w:rsidRPr="00F851E2">
        <w:rPr>
          <w:rFonts w:ascii="Franklin Gothic Book" w:hAnsi="Franklin Gothic Book"/>
          <w:bCs/>
        </w:rPr>
        <w:t>В течение</w:t>
      </w:r>
      <w:r w:rsidRPr="00F851E2">
        <w:rPr>
          <w:rFonts w:ascii="Franklin Gothic Book" w:hAnsi="Franklin Gothic Book"/>
        </w:rPr>
        <w:t xml:space="preserve"> согласованного сторонами срока </w:t>
      </w:r>
      <w:r w:rsidRPr="00F851E2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F851E2">
        <w:rPr>
          <w:rFonts w:ascii="Franklin Gothic Book" w:hAnsi="Franklin Gothic Book"/>
          <w:iCs/>
        </w:rPr>
        <w:t xml:space="preserve"> </w:t>
      </w:r>
      <w:proofErr w:type="spellStart"/>
      <w:r w:rsidRPr="00F851E2">
        <w:rPr>
          <w:rFonts w:ascii="Franklin Gothic Book" w:hAnsi="Franklin Gothic Book"/>
          <w:iCs/>
        </w:rPr>
        <w:t>допоставить</w:t>
      </w:r>
      <w:proofErr w:type="spellEnd"/>
      <w:r w:rsidRPr="00F851E2">
        <w:rPr>
          <w:rFonts w:ascii="Franklin Gothic Book" w:hAnsi="Franklin Gothic Book"/>
          <w:iCs/>
        </w:rPr>
        <w:t xml:space="preserve"> </w:t>
      </w:r>
      <w:r w:rsidRPr="00F851E2">
        <w:rPr>
          <w:rFonts w:ascii="Franklin Gothic Book" w:hAnsi="Franklin Gothic Book"/>
          <w:bCs/>
        </w:rPr>
        <w:t>Товар Покупателю</w:t>
      </w:r>
      <w:r w:rsidRPr="00F851E2">
        <w:rPr>
          <w:rFonts w:ascii="Franklin Gothic Book" w:hAnsi="Franklin Gothic Book"/>
        </w:rPr>
        <w:t xml:space="preserve">. При уклонении Поставщика от поставки товара в согласованном сторонами объеме  и срок, Покупатель </w:t>
      </w:r>
      <w:r w:rsidRPr="00F851E2">
        <w:rPr>
          <w:rFonts w:ascii="Franklin Gothic Book" w:hAnsi="Franklin Gothic Book"/>
        </w:rPr>
        <w:lastRenderedPageBreak/>
        <w:t>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F851E2">
        <w:rPr>
          <w:rFonts w:ascii="Franklin Gothic Book" w:hAnsi="Franklin Gothic Book"/>
          <w:bCs/>
        </w:rPr>
        <w:t>при передаче Товара Покупателю по накладной.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F851E2">
        <w:rPr>
          <w:rFonts w:ascii="Franklin Gothic Book" w:hAnsi="Franklin Gothic Book"/>
          <w:bCs/>
        </w:rPr>
        <w:t>при передаче Товара Покупателю.</w:t>
      </w:r>
    </w:p>
    <w:p w:rsidR="00F851E2" w:rsidRPr="00F851E2" w:rsidRDefault="00F851E2" w:rsidP="00F851E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 xml:space="preserve">Товар поставляется </w:t>
      </w:r>
      <w:r w:rsidRPr="00F851E2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>Цены и порядок расчетов</w:t>
      </w: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F851E2">
        <w:rPr>
          <w:rFonts w:ascii="Franklin Gothic Book" w:hAnsi="Franklin Gothic Book"/>
        </w:rPr>
        <w:t>Товара  в</w:t>
      </w:r>
      <w:proofErr w:type="gramEnd"/>
      <w:r w:rsidRPr="00F851E2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производится Покупателем на основании товарной накладной, счета, счета-фактуры полученных от Поставщика.</w:t>
      </w:r>
    </w:p>
    <w:p w:rsidR="00F851E2" w:rsidRPr="00F851E2" w:rsidRDefault="00F851E2" w:rsidP="00F851E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F851E2" w:rsidRPr="00F851E2" w:rsidRDefault="00F851E2" w:rsidP="00F851E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F851E2">
        <w:rPr>
          <w:rFonts w:ascii="Franklin Gothic Book" w:hAnsi="Franklin Gothic Book"/>
        </w:rPr>
        <w:t>с  расчетного</w:t>
      </w:r>
      <w:proofErr w:type="gramEnd"/>
      <w:r w:rsidRPr="00F851E2">
        <w:rPr>
          <w:rFonts w:ascii="Franklin Gothic Book" w:hAnsi="Franklin Gothic Book"/>
        </w:rPr>
        <w:t xml:space="preserve"> счета банка Покупателя.</w:t>
      </w:r>
    </w:p>
    <w:p w:rsidR="00F851E2" w:rsidRPr="00F851E2" w:rsidRDefault="00F851E2" w:rsidP="00F851E2">
      <w:pPr>
        <w:tabs>
          <w:tab w:val="num" w:pos="709"/>
        </w:tabs>
        <w:ind w:left="709" w:hanging="709"/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>Ответственность Сторон</w:t>
      </w: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F851E2" w:rsidRPr="00F851E2" w:rsidRDefault="00F851E2" w:rsidP="00F851E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851E2" w:rsidRPr="00F851E2" w:rsidRDefault="00F851E2" w:rsidP="00F851E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За нарушение сроков поставки Покупатель вправе взыскать с Поставщика пени в размере 0,1% от суммы </w:t>
      </w:r>
      <w:proofErr w:type="spellStart"/>
      <w:r w:rsidRPr="00F851E2">
        <w:rPr>
          <w:rFonts w:ascii="Franklin Gothic Book" w:hAnsi="Franklin Gothic Book"/>
        </w:rPr>
        <w:t>непоставленного</w:t>
      </w:r>
      <w:proofErr w:type="spellEnd"/>
      <w:r w:rsidRPr="00F851E2">
        <w:rPr>
          <w:rFonts w:ascii="Franklin Gothic Book" w:hAnsi="Franklin Gothic Book"/>
        </w:rPr>
        <w:t>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договору.</w:t>
      </w:r>
    </w:p>
    <w:p w:rsidR="00F851E2" w:rsidRPr="00F851E2" w:rsidRDefault="00F851E2" w:rsidP="00F851E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851E2" w:rsidRPr="00F851E2" w:rsidRDefault="00F851E2" w:rsidP="00F851E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851E2" w:rsidRPr="00F851E2" w:rsidRDefault="00F851E2" w:rsidP="00F851E2">
      <w:pPr>
        <w:jc w:val="both"/>
        <w:rPr>
          <w:rFonts w:ascii="Franklin Gothic Book" w:hAnsi="Franklin Gothic Book"/>
        </w:rPr>
      </w:pPr>
    </w:p>
    <w:p w:rsidR="00F851E2" w:rsidRPr="00F851E2" w:rsidRDefault="00F851E2" w:rsidP="00F851E2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</w:rPr>
      </w:pPr>
      <w:r w:rsidRPr="00F851E2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F851E2" w:rsidRPr="00F851E2" w:rsidRDefault="00F851E2" w:rsidP="00F851E2">
      <w:pPr>
        <w:jc w:val="both"/>
        <w:rPr>
          <w:rFonts w:ascii="Franklin Gothic Book" w:hAnsi="Franklin Gothic Book"/>
          <w:bCs/>
        </w:rPr>
      </w:pPr>
    </w:p>
    <w:p w:rsidR="00F851E2" w:rsidRPr="00F851E2" w:rsidRDefault="00F851E2" w:rsidP="00F851E2">
      <w:pPr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851E2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851E2" w:rsidRPr="00F851E2" w:rsidRDefault="00F851E2" w:rsidP="00F851E2">
      <w:pPr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851E2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851E2" w:rsidRPr="00F851E2" w:rsidRDefault="00F851E2" w:rsidP="00F851E2">
      <w:pPr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851E2" w:rsidRPr="00F851E2" w:rsidRDefault="00F851E2" w:rsidP="00F851E2">
      <w:pPr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  <w:bCs/>
        </w:rPr>
        <w:t xml:space="preserve"> </w:t>
      </w:r>
      <w:r w:rsidRPr="00F851E2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F851E2" w:rsidRPr="00F851E2" w:rsidRDefault="00F851E2" w:rsidP="00F851E2">
      <w:pPr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851E2" w:rsidRPr="00F851E2" w:rsidRDefault="00F851E2" w:rsidP="00F851E2">
      <w:pPr>
        <w:tabs>
          <w:tab w:val="left" w:pos="709"/>
        </w:tabs>
        <w:ind w:left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-  отказ Поставщика от передачи Покупателю товара;</w:t>
      </w:r>
    </w:p>
    <w:p w:rsidR="00F851E2" w:rsidRPr="00F851E2" w:rsidRDefault="00F851E2" w:rsidP="00F851E2">
      <w:pPr>
        <w:tabs>
          <w:tab w:val="left" w:pos="709"/>
        </w:tabs>
        <w:ind w:left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доукомплектовании товара;</w:t>
      </w:r>
    </w:p>
    <w:p w:rsidR="00F851E2" w:rsidRPr="00F851E2" w:rsidRDefault="00F851E2" w:rsidP="00F851E2">
      <w:pPr>
        <w:tabs>
          <w:tab w:val="left" w:pos="709"/>
        </w:tabs>
        <w:ind w:left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F851E2" w:rsidRPr="00F851E2" w:rsidRDefault="00F851E2" w:rsidP="00F851E2">
      <w:pPr>
        <w:tabs>
          <w:tab w:val="left" w:pos="709"/>
        </w:tabs>
        <w:ind w:left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F851E2" w:rsidRPr="00F851E2" w:rsidRDefault="00F851E2" w:rsidP="00F851E2">
      <w:pPr>
        <w:tabs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6.6. </w:t>
      </w:r>
      <w:r w:rsidRPr="00F851E2">
        <w:rPr>
          <w:rFonts w:ascii="Franklin Gothic Book" w:hAnsi="Franklin Gothic Book"/>
        </w:rPr>
        <w:tab/>
      </w:r>
      <w:r w:rsidRPr="00F851E2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851E2" w:rsidRPr="00F851E2" w:rsidRDefault="00F851E2" w:rsidP="00F851E2">
      <w:pPr>
        <w:jc w:val="both"/>
        <w:rPr>
          <w:rFonts w:ascii="Franklin Gothic Book" w:hAnsi="Franklin Gothic Book"/>
        </w:rPr>
      </w:pPr>
    </w:p>
    <w:p w:rsidR="00F851E2" w:rsidRPr="00F851E2" w:rsidRDefault="00F851E2" w:rsidP="00F851E2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>Заключительные условия</w:t>
      </w:r>
    </w:p>
    <w:p w:rsidR="00F851E2" w:rsidRPr="00F851E2" w:rsidRDefault="00F851E2" w:rsidP="00F851E2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 Настоящий Договор составлен в 2 (двух) экземплярах, имеющих равную юридическую силу.</w:t>
      </w:r>
    </w:p>
    <w:p w:rsidR="00F851E2" w:rsidRPr="00F851E2" w:rsidRDefault="00F851E2" w:rsidP="00F851E2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F851E2" w:rsidRPr="00F851E2" w:rsidRDefault="00F851E2" w:rsidP="00F851E2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ОАО «НМТП» (размещён на сайте ОАО «НМТП», адрес: www.nmtp.info).</w:t>
      </w:r>
    </w:p>
    <w:p w:rsidR="00F851E2" w:rsidRPr="00F851E2" w:rsidRDefault="00F851E2" w:rsidP="00F851E2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F851E2" w:rsidRPr="00F851E2" w:rsidRDefault="00F851E2" w:rsidP="00F851E2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F851E2" w:rsidRPr="00F851E2" w:rsidRDefault="00F851E2" w:rsidP="00F851E2">
      <w:pPr>
        <w:jc w:val="both"/>
        <w:rPr>
          <w:rFonts w:ascii="Franklin Gothic Book" w:hAnsi="Franklin Gothic Book"/>
        </w:rPr>
      </w:pP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 xml:space="preserve">     8. Юридические адреса и банковские реквизиты Сторон         </w:t>
      </w:r>
    </w:p>
    <w:p w:rsidR="00F851E2" w:rsidRPr="00F851E2" w:rsidRDefault="00F851E2" w:rsidP="00F851E2">
      <w:pPr>
        <w:ind w:left="360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 xml:space="preserve">    ПОСТАВЩИК:                         </w:t>
      </w:r>
      <w:r>
        <w:rPr>
          <w:rFonts w:ascii="Franklin Gothic Book" w:hAnsi="Franklin Gothic Book"/>
          <w:b/>
        </w:rPr>
        <w:t xml:space="preserve">                     </w:t>
      </w:r>
      <w:r w:rsidRPr="00F851E2">
        <w:rPr>
          <w:rFonts w:ascii="Franklin Gothic Book" w:hAnsi="Franklin Gothic Book"/>
          <w:b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851E2" w:rsidRPr="00F851E2" w:rsidTr="00775E10">
        <w:trPr>
          <w:trHeight w:val="3226"/>
        </w:trPr>
        <w:tc>
          <w:tcPr>
            <w:tcW w:w="4717" w:type="dxa"/>
          </w:tcPr>
          <w:p w:rsidR="00F851E2" w:rsidRPr="00F851E2" w:rsidRDefault="00F851E2" w:rsidP="00F851E2">
            <w:pPr>
              <w:rPr>
                <w:rFonts w:ascii="Franklin Gothic Book" w:hAnsi="Franklin Gothic Book"/>
                <w:b/>
              </w:rPr>
            </w:pPr>
            <w:r w:rsidRPr="00F851E2">
              <w:rPr>
                <w:rFonts w:ascii="Franklin Gothic Book" w:hAnsi="Franklin Gothic Book"/>
              </w:rPr>
              <w:t xml:space="preserve"> 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F851E2" w:rsidRPr="00F851E2" w:rsidRDefault="00F851E2" w:rsidP="00F851E2">
            <w:pPr>
              <w:rPr>
                <w:rFonts w:ascii="Franklin Gothic Book" w:hAnsi="Franklin Gothic Book"/>
                <w:b/>
                <w:bCs/>
              </w:rPr>
            </w:pPr>
            <w:r w:rsidRPr="00F851E2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353901, г. Новороссийск, ул.Портовая,14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ИНН 2315004404, КПП 997650001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Тел.: (861 7) 60</w:t>
            </w:r>
            <w:r w:rsidRPr="00531CBD">
              <w:rPr>
                <w:rFonts w:ascii="Franklin Gothic Book" w:hAnsi="Franklin Gothic Book"/>
              </w:rPr>
              <w:t>-47-73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Факс: (861 7) 6</w:t>
            </w:r>
            <w:r w:rsidRPr="00531CBD">
              <w:rPr>
                <w:rFonts w:ascii="Franklin Gothic Book" w:hAnsi="Franklin Gothic Book"/>
              </w:rPr>
              <w:t>0-42-13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р/с 40702810952460102191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Отделение №8619 Сбербанка России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г.</w:t>
            </w:r>
            <w:r>
              <w:rPr>
                <w:rFonts w:ascii="Franklin Gothic Book" w:hAnsi="Franklin Gothic Book"/>
              </w:rPr>
              <w:t xml:space="preserve"> </w:t>
            </w:r>
            <w:r w:rsidRPr="00F851E2">
              <w:rPr>
                <w:rFonts w:ascii="Franklin Gothic Book" w:hAnsi="Franklin Gothic Book"/>
              </w:rPr>
              <w:t>Краснодар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к/с 30101810100000000602</w:t>
            </w:r>
          </w:p>
          <w:p w:rsidR="00F851E2" w:rsidRPr="00F851E2" w:rsidRDefault="00F851E2" w:rsidP="00F851E2">
            <w:pPr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F851E2" w:rsidRPr="00F851E2" w:rsidRDefault="00F851E2" w:rsidP="00F851E2">
      <w:pPr>
        <w:ind w:left="360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ind w:left="360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 xml:space="preserve">  ОТ ПОСТАВЩИКА                </w:t>
      </w:r>
      <w:r>
        <w:rPr>
          <w:rFonts w:ascii="Franklin Gothic Book" w:hAnsi="Franklin Gothic Book"/>
          <w:b/>
        </w:rPr>
        <w:t xml:space="preserve">                          </w:t>
      </w:r>
      <w:r w:rsidRPr="00F851E2">
        <w:rPr>
          <w:rFonts w:ascii="Franklin Gothic Book" w:hAnsi="Franklin Gothic Book"/>
          <w:b/>
        </w:rPr>
        <w:t>ОТ ПОКУПАТЕЛЯ</w:t>
      </w:r>
    </w:p>
    <w:p w:rsidR="00F851E2" w:rsidRPr="00F851E2" w:rsidRDefault="00F851E2" w:rsidP="00F851E2">
      <w:pPr>
        <w:rPr>
          <w:rFonts w:ascii="Franklin Gothic Book" w:hAnsi="Franklin Gothic Book"/>
        </w:rPr>
      </w:pPr>
    </w:p>
    <w:p w:rsidR="00F851E2" w:rsidRPr="00F851E2" w:rsidRDefault="00F851E2" w:rsidP="00F851E2">
      <w:pPr>
        <w:ind w:left="360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          Директор                                                 Первый заместитель технического директора              </w:t>
      </w:r>
    </w:p>
    <w:p w:rsidR="00F851E2" w:rsidRPr="00F851E2" w:rsidRDefault="00F851E2" w:rsidP="00F851E2">
      <w:pPr>
        <w:ind w:left="360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                                                                      </w:t>
      </w:r>
      <w:r>
        <w:rPr>
          <w:rFonts w:ascii="Franklin Gothic Book" w:hAnsi="Franklin Gothic Book"/>
        </w:rPr>
        <w:t xml:space="preserve">      </w:t>
      </w:r>
      <w:r w:rsidRPr="00F851E2">
        <w:rPr>
          <w:rFonts w:ascii="Franklin Gothic Book" w:hAnsi="Franklin Gothic Book"/>
        </w:rPr>
        <w:t xml:space="preserve">ПАО «НМТП» </w:t>
      </w:r>
    </w:p>
    <w:p w:rsidR="00F851E2" w:rsidRPr="00F851E2" w:rsidRDefault="00F851E2" w:rsidP="00F851E2">
      <w:pPr>
        <w:ind w:left="360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                                                                                          </w:t>
      </w:r>
      <w:r w:rsidRPr="00F851E2">
        <w:rPr>
          <w:rFonts w:ascii="Franklin Gothic Book" w:hAnsi="Franklin Gothic Book"/>
        </w:rPr>
        <w:tab/>
        <w:t xml:space="preserve">   </w:t>
      </w:r>
    </w:p>
    <w:p w:rsidR="00F851E2" w:rsidRPr="00F851E2" w:rsidRDefault="00F851E2" w:rsidP="00F851E2">
      <w:pPr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</w:rPr>
        <w:t xml:space="preserve">______________                               </w:t>
      </w:r>
      <w:r w:rsidRPr="00F851E2">
        <w:rPr>
          <w:rFonts w:ascii="Franklin Gothic Book" w:hAnsi="Franklin Gothic Book"/>
        </w:rPr>
        <w:tab/>
        <w:t xml:space="preserve">                            _________________  И.М.</w:t>
      </w:r>
      <w:r>
        <w:rPr>
          <w:rFonts w:ascii="Franklin Gothic Book" w:hAnsi="Franklin Gothic Book"/>
        </w:rPr>
        <w:t xml:space="preserve"> </w:t>
      </w:r>
      <w:r w:rsidRPr="00F851E2">
        <w:rPr>
          <w:rFonts w:ascii="Franklin Gothic Book" w:hAnsi="Franklin Gothic Book"/>
        </w:rPr>
        <w:t>Фофонов</w:t>
      </w:r>
    </w:p>
    <w:p w:rsidR="00F851E2" w:rsidRPr="00F851E2" w:rsidRDefault="00F851E2" w:rsidP="00F851E2">
      <w:pPr>
        <w:rPr>
          <w:rFonts w:ascii="Franklin Gothic Book" w:hAnsi="Franklin Gothic Book"/>
        </w:rPr>
      </w:pPr>
    </w:p>
    <w:p w:rsidR="00F851E2" w:rsidRPr="00F851E2" w:rsidRDefault="00F851E2" w:rsidP="00F851E2">
      <w:pPr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«___» _________________2015г.</w:t>
      </w:r>
      <w:r w:rsidRPr="00F851E2">
        <w:rPr>
          <w:rFonts w:ascii="Franklin Gothic Book" w:hAnsi="Franklin Gothic Book"/>
        </w:rPr>
        <w:tab/>
        <w:t xml:space="preserve">                      «___» _____________________2015г.</w:t>
      </w:r>
    </w:p>
    <w:p w:rsidR="00F851E2" w:rsidRPr="00F851E2" w:rsidRDefault="00F851E2" w:rsidP="00F851E2">
      <w:pPr>
        <w:jc w:val="right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lastRenderedPageBreak/>
        <w:t>Приложение №1</w:t>
      </w:r>
      <w:r>
        <w:rPr>
          <w:rFonts w:ascii="Franklin Gothic Book" w:hAnsi="Franklin Gothic Book"/>
          <w:b/>
        </w:rPr>
        <w:t xml:space="preserve"> </w:t>
      </w:r>
      <w:r w:rsidRPr="00F851E2">
        <w:rPr>
          <w:rFonts w:ascii="Franklin Gothic Book" w:hAnsi="Franklin Gothic Book"/>
          <w:b/>
        </w:rPr>
        <w:t>к договору №_________ от «_____» __________2015г.</w:t>
      </w:r>
    </w:p>
    <w:p w:rsidR="00F851E2" w:rsidRPr="00F851E2" w:rsidRDefault="00F851E2" w:rsidP="00F851E2">
      <w:pPr>
        <w:rPr>
          <w:rFonts w:ascii="Franklin Gothic Book" w:hAnsi="Franklin Gothic Book"/>
        </w:rPr>
      </w:pPr>
    </w:p>
    <w:p w:rsidR="00F851E2" w:rsidRPr="00F851E2" w:rsidRDefault="00F851E2" w:rsidP="00F851E2">
      <w:pPr>
        <w:rPr>
          <w:rFonts w:ascii="Franklin Gothic Book" w:hAnsi="Franklin Gothic Book"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СПЕЦИФИКАЦИЯ ПОСТАВЛЯЕМОГО ТОВАРА</w:t>
      </w: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7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134"/>
        <w:gridCol w:w="1134"/>
        <w:gridCol w:w="1134"/>
        <w:gridCol w:w="1529"/>
      </w:tblGrid>
      <w:tr w:rsidR="00F851E2" w:rsidRPr="00F851E2" w:rsidTr="00775E10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851E2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851E2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851E2" w:rsidRDefault="00F851E2" w:rsidP="00F851E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851E2">
              <w:rPr>
                <w:rFonts w:ascii="Franklin Gothic Book" w:hAnsi="Franklin Gothic Book"/>
                <w:b/>
                <w:bCs/>
              </w:rPr>
              <w:t xml:space="preserve">Ед. </w:t>
            </w:r>
          </w:p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proofErr w:type="spellStart"/>
            <w:r w:rsidRPr="00F851E2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F851E2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851E2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851E2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F851E2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851E2"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F851E2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</w:tr>
      <w:tr w:rsidR="00F851E2" w:rsidRPr="00F851E2" w:rsidTr="00775E10">
        <w:trPr>
          <w:trHeight w:val="298"/>
        </w:trPr>
        <w:tc>
          <w:tcPr>
            <w:tcW w:w="534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851E2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Стекло триплекс 1480х1215х5мм</w:t>
            </w:r>
          </w:p>
        </w:tc>
        <w:tc>
          <w:tcPr>
            <w:tcW w:w="1134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Шт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51E2" w:rsidRPr="00F851E2" w:rsidTr="00775E10">
        <w:trPr>
          <w:trHeight w:val="249"/>
        </w:trPr>
        <w:tc>
          <w:tcPr>
            <w:tcW w:w="7905" w:type="dxa"/>
            <w:gridSpan w:val="5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Итого</w:t>
            </w:r>
            <w:r>
              <w:rPr>
                <w:rFonts w:ascii="Franklin Gothic Book" w:hAnsi="Franklin Gothic Book"/>
              </w:rPr>
              <w:t xml:space="preserve"> рублей</w:t>
            </w:r>
            <w:r w:rsidRPr="00F851E2">
              <w:rPr>
                <w:rFonts w:ascii="Franklin Gothic Book" w:hAnsi="Franklin Gothic Book"/>
              </w:rPr>
              <w:t>:</w:t>
            </w:r>
          </w:p>
        </w:tc>
        <w:tc>
          <w:tcPr>
            <w:tcW w:w="1529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51E2" w:rsidRPr="00F851E2" w:rsidTr="00775E10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НДС 18%</w:t>
            </w:r>
          </w:p>
        </w:tc>
        <w:tc>
          <w:tcPr>
            <w:tcW w:w="1529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851E2" w:rsidRPr="00F851E2" w:rsidTr="00775E10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Всего к оплате:</w:t>
            </w:r>
          </w:p>
        </w:tc>
        <w:tc>
          <w:tcPr>
            <w:tcW w:w="1529" w:type="dxa"/>
            <w:noWrap/>
            <w:vAlign w:val="center"/>
          </w:tcPr>
          <w:p w:rsidR="00F851E2" w:rsidRPr="00F851E2" w:rsidRDefault="00F851E2" w:rsidP="00F851E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center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rPr>
          <w:rFonts w:ascii="Franklin Gothic Book" w:hAnsi="Franklin Gothic Book"/>
        </w:rPr>
      </w:pPr>
      <w:r w:rsidRPr="00F851E2">
        <w:rPr>
          <w:rFonts w:ascii="Franklin Gothic Book" w:hAnsi="Franklin Gothic Book"/>
          <w:b/>
        </w:rPr>
        <w:t>Всего к оплате: ________________________________________</w:t>
      </w:r>
    </w:p>
    <w:p w:rsidR="00F851E2" w:rsidRPr="00F851E2" w:rsidRDefault="00F851E2" w:rsidP="00F851E2">
      <w:pPr>
        <w:rPr>
          <w:rFonts w:ascii="Franklin Gothic Book" w:hAnsi="Franklin Gothic Book"/>
        </w:rPr>
      </w:pPr>
    </w:p>
    <w:p w:rsidR="00F851E2" w:rsidRPr="00F851E2" w:rsidRDefault="00F851E2" w:rsidP="00F851E2">
      <w:pPr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 xml:space="preserve">Срок поставки: _____________  </w:t>
      </w:r>
      <w:r>
        <w:rPr>
          <w:rFonts w:ascii="Franklin Gothic Book" w:hAnsi="Franklin Gothic Book"/>
        </w:rPr>
        <w:t>рабочих</w:t>
      </w:r>
      <w:r w:rsidRPr="00F851E2">
        <w:rPr>
          <w:rFonts w:ascii="Franklin Gothic Book" w:hAnsi="Franklin Gothic Book"/>
        </w:rPr>
        <w:t xml:space="preserve">  дней со дня подписания настоящего Договора, Приложения №1, Приложения №2 обеими Сторонами. </w:t>
      </w:r>
    </w:p>
    <w:p w:rsidR="00F851E2" w:rsidRPr="00F851E2" w:rsidRDefault="00F851E2" w:rsidP="00F851E2">
      <w:pPr>
        <w:rPr>
          <w:rFonts w:ascii="Franklin Gothic Book" w:hAnsi="Franklin Gothic Book"/>
        </w:rPr>
      </w:pPr>
      <w:r w:rsidRPr="00F851E2">
        <w:rPr>
          <w:rFonts w:ascii="Franklin Gothic Book" w:hAnsi="Franklin Gothic Book"/>
        </w:rPr>
        <w:t>С товаром Поставщик обязан предоставить копию сертификата качества.</w:t>
      </w:r>
    </w:p>
    <w:p w:rsidR="00F851E2" w:rsidRPr="00F851E2" w:rsidRDefault="00F851E2" w:rsidP="00F851E2">
      <w:pPr>
        <w:rPr>
          <w:rFonts w:ascii="Franklin Gothic Book" w:hAnsi="Franklin Gothic Book"/>
        </w:rPr>
      </w:pPr>
    </w:p>
    <w:p w:rsidR="00F851E2" w:rsidRPr="00F851E2" w:rsidRDefault="00F851E2" w:rsidP="00F851E2">
      <w:pPr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>ОТ ПОСТАВЩИКА</w:t>
      </w:r>
      <w:r w:rsidRPr="00F851E2">
        <w:rPr>
          <w:rFonts w:ascii="Franklin Gothic Book" w:hAnsi="Franklin Gothic Book"/>
          <w:b/>
        </w:rPr>
        <w:tab/>
      </w:r>
      <w:r w:rsidRPr="00F851E2">
        <w:rPr>
          <w:rFonts w:ascii="Franklin Gothic Book" w:hAnsi="Franklin Gothic Book"/>
          <w:b/>
        </w:rPr>
        <w:tab/>
      </w:r>
      <w:r w:rsidRPr="00F851E2">
        <w:rPr>
          <w:rFonts w:ascii="Franklin Gothic Book" w:hAnsi="Franklin Gothic Book"/>
          <w:b/>
        </w:rPr>
        <w:tab/>
      </w:r>
      <w:r w:rsidRPr="00F851E2">
        <w:rPr>
          <w:rFonts w:ascii="Franklin Gothic Book" w:hAnsi="Franklin Gothic Book"/>
          <w:b/>
        </w:rPr>
        <w:tab/>
        <w:t xml:space="preserve">   ОТ ПОКУПАТЕЛЯ</w:t>
      </w:r>
    </w:p>
    <w:p w:rsidR="00F851E2" w:rsidRPr="00F851E2" w:rsidRDefault="00F851E2" w:rsidP="00F851E2">
      <w:pPr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 xml:space="preserve">Директор </w:t>
      </w:r>
      <w:r w:rsidRPr="00F851E2">
        <w:rPr>
          <w:rFonts w:ascii="Franklin Gothic Book" w:hAnsi="Franklin Gothic Book"/>
          <w:b/>
        </w:rPr>
        <w:tab/>
      </w:r>
      <w:r w:rsidRPr="00F851E2">
        <w:rPr>
          <w:rFonts w:ascii="Franklin Gothic Book" w:hAnsi="Franklin Gothic Book"/>
          <w:b/>
        </w:rPr>
        <w:tab/>
      </w:r>
      <w:r w:rsidRPr="00F851E2">
        <w:rPr>
          <w:rFonts w:ascii="Franklin Gothic Book" w:hAnsi="Franklin Gothic Book"/>
          <w:b/>
        </w:rPr>
        <w:tab/>
        <w:t xml:space="preserve">                                Первый заместитель технического  директора ПАО «НМТП»                            </w:t>
      </w:r>
      <w:r w:rsidRPr="00F851E2">
        <w:rPr>
          <w:rFonts w:ascii="Franklin Gothic Book" w:hAnsi="Franklin Gothic Book"/>
          <w:b/>
        </w:rPr>
        <w:tab/>
        <w:t xml:space="preserve">                                                                           </w:t>
      </w:r>
      <w:r>
        <w:rPr>
          <w:rFonts w:ascii="Franklin Gothic Book" w:hAnsi="Franklin Gothic Book"/>
          <w:b/>
        </w:rPr>
        <w:t xml:space="preserve">  </w:t>
      </w:r>
      <w:r w:rsidRPr="00F851E2">
        <w:rPr>
          <w:rFonts w:ascii="Franklin Gothic Book" w:hAnsi="Franklin Gothic Book"/>
          <w:b/>
        </w:rPr>
        <w:tab/>
        <w:t xml:space="preserve"> </w:t>
      </w:r>
      <w:r w:rsidRPr="00F851E2">
        <w:rPr>
          <w:rFonts w:ascii="Franklin Gothic Book" w:hAnsi="Franklin Gothic Book"/>
          <w:b/>
        </w:rPr>
        <w:tab/>
      </w:r>
      <w:r w:rsidRPr="00F851E2">
        <w:rPr>
          <w:rFonts w:ascii="Franklin Gothic Book" w:hAnsi="Franklin Gothic Book"/>
          <w:b/>
        </w:rPr>
        <w:tab/>
      </w: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 xml:space="preserve">_________________  </w:t>
      </w:r>
      <w:r w:rsidRPr="00F851E2">
        <w:rPr>
          <w:rFonts w:ascii="Franklin Gothic Book" w:hAnsi="Franklin Gothic Book"/>
          <w:b/>
        </w:rPr>
        <w:tab/>
        <w:t xml:space="preserve">                                                 ______________________И.М.</w:t>
      </w:r>
      <w:r>
        <w:rPr>
          <w:rFonts w:ascii="Franklin Gothic Book" w:hAnsi="Franklin Gothic Book"/>
          <w:b/>
        </w:rPr>
        <w:t xml:space="preserve"> </w:t>
      </w:r>
      <w:r w:rsidRPr="00F851E2">
        <w:rPr>
          <w:rFonts w:ascii="Franklin Gothic Book" w:hAnsi="Franklin Gothic Book"/>
          <w:b/>
        </w:rPr>
        <w:t>Фофонов</w:t>
      </w: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</w:p>
    <w:p w:rsidR="00F851E2" w:rsidRPr="00F851E2" w:rsidRDefault="00F851E2" w:rsidP="00F851E2">
      <w:pPr>
        <w:jc w:val="both"/>
        <w:rPr>
          <w:rFonts w:ascii="Franklin Gothic Book" w:hAnsi="Franklin Gothic Book"/>
          <w:b/>
        </w:rPr>
      </w:pPr>
      <w:r w:rsidRPr="00F851E2">
        <w:rPr>
          <w:rFonts w:ascii="Franklin Gothic Book" w:hAnsi="Franklin Gothic Book"/>
          <w:b/>
        </w:rPr>
        <w:t>«___» _______________________2015г.</w:t>
      </w:r>
      <w:r w:rsidRPr="00F851E2">
        <w:rPr>
          <w:rFonts w:ascii="Franklin Gothic Book" w:hAnsi="Franklin Gothic Book"/>
          <w:b/>
        </w:rPr>
        <w:tab/>
        <w:t xml:space="preserve">                   «___» ___________________________2015г.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Если ответ «Да», то просим указать ФИО близкого </w:t>
            </w:r>
            <w:r w:rsidRPr="009341A8">
              <w:rPr>
                <w:rFonts w:ascii="Franklin Gothic Book" w:hAnsi="Franklin Gothic Book"/>
              </w:rPr>
              <w:lastRenderedPageBreak/>
              <w:t>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341A8">
              <w:rPr>
                <w:rFonts w:ascii="Franklin Gothic Book" w:hAnsi="Franklin Gothic Book"/>
              </w:rPr>
              <w:t>по 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</w:t>
      </w:r>
      <w:r w:rsidR="00531CBD">
        <w:rPr>
          <w:rFonts w:ascii="Franklin Gothic Book" w:hAnsi="Franklin Gothic Book"/>
          <w:i/>
        </w:rPr>
        <w:t>одписана 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Pr="0034719B" w:rsidRDefault="00ED7A45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1F4723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рабочих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</w:t>
      </w:r>
      <w:r w:rsidRPr="005E64EC">
        <w:rPr>
          <w:rFonts w:ascii="Franklin Gothic Book" w:hAnsi="Franklin Gothic Book"/>
        </w:rPr>
        <w:lastRenderedPageBreak/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lastRenderedPageBreak/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Pr="00ED7A45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756" w:type="dxa"/>
        <w:jc w:val="center"/>
        <w:tblLook w:val="0000" w:firstRow="0" w:lastRow="0" w:firstColumn="0" w:lastColumn="0" w:noHBand="0" w:noVBand="0"/>
      </w:tblPr>
      <w:tblGrid>
        <w:gridCol w:w="573"/>
        <w:gridCol w:w="4846"/>
        <w:gridCol w:w="950"/>
        <w:gridCol w:w="1339"/>
        <w:gridCol w:w="1218"/>
        <w:gridCol w:w="1830"/>
      </w:tblGrid>
      <w:tr w:rsidR="00ED7A45" w:rsidRPr="00ED7A45" w:rsidTr="00ED7A45">
        <w:trPr>
          <w:trHeight w:val="65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Кол-во,</w:t>
            </w:r>
          </w:p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lang w:val="en-US"/>
              </w:rPr>
            </w:pPr>
            <w:r w:rsidRPr="00ED7A4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без учета НДС, рублей/ед.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Сумма без учета НДС, рублей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ED7A45" w:rsidRPr="00ED7A45" w:rsidTr="00ED7A45">
        <w:trPr>
          <w:trHeight w:val="34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1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F851E2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F851E2">
              <w:rPr>
                <w:rFonts w:ascii="Franklin Gothic Book" w:hAnsi="Franklin Gothic Book"/>
              </w:rPr>
              <w:t>Стекло триплекс 1480х1215х5мм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7A45" w:rsidRPr="00ED7A45" w:rsidRDefault="00F851E2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BE66BD" w:rsidRPr="00ED7A45" w:rsidTr="00154A15">
        <w:trPr>
          <w:trHeight w:val="2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6BD" w:rsidRPr="00ED7A45" w:rsidRDefault="00BE66BD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6BD" w:rsidRPr="00ED7A45" w:rsidRDefault="00BE66BD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6BD" w:rsidRPr="00ED7A45" w:rsidRDefault="00BE66BD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6BD" w:rsidRPr="00ED7A45" w:rsidRDefault="00BE66BD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402"/>
      </w:tblGrid>
      <w:tr w:rsidR="00ED7A45" w:rsidRPr="00ED7A45" w:rsidTr="00ED7A45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ED7A45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ED7A45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ED7A45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ED7A45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F851E2" w:rsidRPr="00F851E2">
        <w:rPr>
          <w:rFonts w:ascii="Franklin Gothic Book" w:hAnsi="Franklin Gothic Book"/>
        </w:rPr>
        <w:t xml:space="preserve">стекла триплекс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851E2" w:rsidRDefault="00F851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51E2" w:rsidRDefault="00F851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51E2" w:rsidRPr="000D6DFE" w:rsidRDefault="00F851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ED7A45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ED7A4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F851E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F851E2" w:rsidRPr="00F851E2">
              <w:rPr>
                <w:rFonts w:ascii="Franklin Gothic Book" w:hAnsi="Franklin Gothic Book"/>
              </w:rPr>
              <w:t>стекла триплекс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1A8" w:rsidRDefault="009341A8">
      <w:r>
        <w:separator/>
      </w:r>
    </w:p>
  </w:endnote>
  <w:endnote w:type="continuationSeparator" w:id="0">
    <w:p w:rsidR="009341A8" w:rsidRDefault="0093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1A8" w:rsidRDefault="009341A8">
    <w:pPr>
      <w:pStyle w:val="afa"/>
    </w:pPr>
  </w:p>
  <w:p w:rsidR="009341A8" w:rsidRDefault="009341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1A8" w:rsidRDefault="009341A8">
      <w:r>
        <w:separator/>
      </w:r>
    </w:p>
  </w:footnote>
  <w:footnote w:type="continuationSeparator" w:id="0">
    <w:p w:rsidR="009341A8" w:rsidRDefault="0093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0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0"/>
  </w:num>
  <w:num w:numId="2">
    <w:abstractNumId w:val="27"/>
  </w:num>
  <w:num w:numId="3">
    <w:abstractNumId w:val="29"/>
  </w:num>
  <w:num w:numId="4">
    <w:abstractNumId w:val="15"/>
  </w:num>
  <w:num w:numId="5">
    <w:abstractNumId w:val="22"/>
  </w:num>
  <w:num w:numId="6">
    <w:abstractNumId w:val="6"/>
  </w:num>
  <w:num w:numId="7">
    <w:abstractNumId w:val="18"/>
  </w:num>
  <w:num w:numId="8">
    <w:abstractNumId w:val="24"/>
  </w:num>
  <w:num w:numId="9">
    <w:abstractNumId w:val="21"/>
  </w:num>
  <w:num w:numId="10">
    <w:abstractNumId w:val="32"/>
  </w:num>
  <w:num w:numId="11">
    <w:abstractNumId w:val="10"/>
  </w:num>
  <w:num w:numId="12">
    <w:abstractNumId w:val="33"/>
  </w:num>
  <w:num w:numId="13">
    <w:abstractNumId w:val="25"/>
  </w:num>
  <w:num w:numId="14">
    <w:abstractNumId w:val="13"/>
  </w:num>
  <w:num w:numId="15">
    <w:abstractNumId w:val="14"/>
  </w:num>
  <w:num w:numId="16">
    <w:abstractNumId w:val="3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1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723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87E92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CBD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5:docId w15:val="{5463A871-FD67-410D-ADA3-469AD76A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8BA7-6D2F-4526-9198-0D9B3289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19</Pages>
  <Words>8102</Words>
  <Characters>46183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54177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65</cp:revision>
  <cp:lastPrinted>2015-11-13T05:59:00Z</cp:lastPrinted>
  <dcterms:created xsi:type="dcterms:W3CDTF">2015-01-23T06:52:00Z</dcterms:created>
  <dcterms:modified xsi:type="dcterms:W3CDTF">2015-11-13T05:59:00Z</dcterms:modified>
</cp:coreProperties>
</file>