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6B" w:rsidRPr="00123546" w:rsidRDefault="0082166B" w:rsidP="0082166B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bookmarkStart w:id="0" w:name="_Toc84821550"/>
      <w:bookmarkStart w:id="1" w:name="_Toc57314688"/>
      <w:r>
        <w:rPr>
          <w:rFonts w:ascii="Franklin Gothic Book" w:hAnsi="Franklin Gothic Book"/>
          <w:b/>
          <w:snapToGrid/>
          <w:sz w:val="24"/>
          <w:szCs w:val="24"/>
        </w:rPr>
        <w:t>П</w:t>
      </w:r>
      <w:r w:rsidRPr="00123546">
        <w:rPr>
          <w:rFonts w:ascii="Franklin Gothic Book" w:hAnsi="Franklin Gothic Book"/>
          <w:b/>
          <w:snapToGrid/>
          <w:sz w:val="24"/>
          <w:szCs w:val="24"/>
        </w:rPr>
        <w:t>ротокол</w:t>
      </w:r>
      <w:r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>№</w:t>
      </w:r>
      <w:r w:rsidR="00793FEB">
        <w:rPr>
          <w:rFonts w:ascii="Franklin Gothic Book" w:hAnsi="Franklin Gothic Book"/>
          <w:b/>
          <w:snapToGrid/>
          <w:sz w:val="24"/>
          <w:szCs w:val="24"/>
        </w:rPr>
        <w:t>К-</w:t>
      </w:r>
      <w:r w:rsidR="009552E4">
        <w:rPr>
          <w:rFonts w:ascii="Franklin Gothic Book" w:hAnsi="Franklin Gothic Book"/>
          <w:b/>
          <w:snapToGrid/>
          <w:sz w:val="24"/>
          <w:szCs w:val="24"/>
        </w:rPr>
        <w:t>77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>/</w:t>
      </w:r>
      <w:r w:rsidR="00363FDE">
        <w:rPr>
          <w:rFonts w:ascii="Franklin Gothic Book" w:hAnsi="Franklin Gothic Book"/>
          <w:b/>
          <w:snapToGrid/>
          <w:sz w:val="24"/>
          <w:szCs w:val="24"/>
        </w:rPr>
        <w:t>1</w:t>
      </w:r>
      <w:r w:rsidR="00363FDE" w:rsidRPr="00B35757">
        <w:rPr>
          <w:rFonts w:ascii="Franklin Gothic Book" w:hAnsi="Franklin Gothic Book"/>
          <w:b/>
          <w:snapToGrid/>
          <w:sz w:val="24"/>
          <w:szCs w:val="24"/>
        </w:rPr>
        <w:t>60</w:t>
      </w:r>
      <w:r w:rsidR="00924E8D">
        <w:rPr>
          <w:rFonts w:ascii="Franklin Gothic Book" w:hAnsi="Franklin Gothic Book"/>
          <w:b/>
          <w:snapToGrid/>
          <w:sz w:val="24"/>
          <w:szCs w:val="24"/>
        </w:rPr>
        <w:t>/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>1</w:t>
      </w:r>
    </w:p>
    <w:p w:rsidR="0082166B" w:rsidRDefault="0082166B" w:rsidP="0082166B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r w:rsidRPr="001631F6">
        <w:rPr>
          <w:rFonts w:ascii="Franklin Gothic Book" w:hAnsi="Franklin Gothic Book"/>
          <w:b/>
          <w:snapToGrid/>
          <w:sz w:val="24"/>
          <w:szCs w:val="24"/>
        </w:rPr>
        <w:t>Заседания</w:t>
      </w:r>
      <w:r w:rsidR="00A9122C" w:rsidRPr="00A9122C"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="00C76215">
        <w:rPr>
          <w:rFonts w:ascii="Franklin Gothic Book" w:hAnsi="Franklin Gothic Book"/>
          <w:b/>
          <w:snapToGrid/>
          <w:sz w:val="24"/>
          <w:szCs w:val="24"/>
        </w:rPr>
        <w:t>Конкурсной</w:t>
      </w:r>
      <w:r w:rsidR="005045EC" w:rsidRPr="005045EC">
        <w:rPr>
          <w:rFonts w:ascii="Franklin Gothic Book" w:hAnsi="Franklin Gothic Book"/>
          <w:b/>
          <w:snapToGrid/>
          <w:sz w:val="24"/>
          <w:szCs w:val="24"/>
        </w:rPr>
        <w:t xml:space="preserve"> комиссии</w:t>
      </w:r>
      <w:r w:rsidR="005045EC"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 xml:space="preserve">по вскрытию конвертов с заявками </w:t>
      </w:r>
      <w:r w:rsidR="00924E8D" w:rsidRPr="00924E8D">
        <w:rPr>
          <w:rFonts w:ascii="Franklin Gothic Book" w:hAnsi="Franklin Gothic Book"/>
          <w:b/>
          <w:snapToGrid/>
          <w:sz w:val="24"/>
          <w:szCs w:val="24"/>
        </w:rPr>
        <w:t>на участие в закупке</w:t>
      </w:r>
    </w:p>
    <w:p w:rsidR="00D81B01" w:rsidRPr="00D81B01" w:rsidRDefault="00D81B01" w:rsidP="00D81B01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r w:rsidRPr="00D81B01">
        <w:rPr>
          <w:rFonts w:ascii="Franklin Gothic Book" w:hAnsi="Franklin Gothic Book"/>
          <w:b/>
          <w:snapToGrid/>
          <w:sz w:val="24"/>
          <w:szCs w:val="24"/>
        </w:rPr>
        <w:t>г. Новороссийск</w:t>
      </w:r>
    </w:p>
    <w:p w:rsidR="00D81B01" w:rsidRPr="00123546" w:rsidRDefault="00D81B01" w:rsidP="0082166B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</w:p>
    <w:p w:rsidR="00123546" w:rsidRPr="00123546" w:rsidRDefault="00123546" w:rsidP="00123546">
      <w:pPr>
        <w:spacing w:line="240" w:lineRule="auto"/>
        <w:ind w:right="54" w:firstLine="709"/>
        <w:jc w:val="left"/>
        <w:rPr>
          <w:rFonts w:ascii="Franklin Gothic Book" w:hAnsi="Franklin Gothic Book"/>
          <w:snapToGrid/>
          <w:sz w:val="24"/>
          <w:szCs w:val="24"/>
        </w:rPr>
      </w:pPr>
    </w:p>
    <w:p w:rsidR="00123546" w:rsidRPr="001D0E81" w:rsidRDefault="00D81B01" w:rsidP="00EC2C75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D81B01">
        <w:rPr>
          <w:rFonts w:ascii="Franklin Gothic Book" w:hAnsi="Franklin Gothic Book"/>
          <w:snapToGrid/>
          <w:sz w:val="24"/>
          <w:szCs w:val="24"/>
        </w:rPr>
        <w:t>Протокол составлен</w:t>
      </w:r>
      <w:r w:rsidRPr="00D81B0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967E6B">
        <w:rPr>
          <w:rFonts w:ascii="Franklin Gothic Book" w:hAnsi="Franklin Gothic Book"/>
          <w:snapToGrid/>
          <w:sz w:val="24"/>
          <w:szCs w:val="24"/>
        </w:rPr>
        <w:tab/>
      </w:r>
      <w:r w:rsidR="006E6CE7">
        <w:rPr>
          <w:rFonts w:ascii="Franklin Gothic Book" w:hAnsi="Franklin Gothic Book"/>
          <w:snapToGrid/>
          <w:sz w:val="24"/>
          <w:szCs w:val="24"/>
        </w:rPr>
        <w:tab/>
      </w:r>
      <w:r w:rsidR="00806667">
        <w:rPr>
          <w:rFonts w:ascii="Franklin Gothic Book" w:hAnsi="Franklin Gothic Book"/>
          <w:snapToGrid/>
          <w:sz w:val="24"/>
          <w:szCs w:val="24"/>
        </w:rPr>
        <w:t>06 апреля</w:t>
      </w:r>
      <w:r w:rsidR="00924E8D">
        <w:rPr>
          <w:rFonts w:ascii="Franklin Gothic Book" w:hAnsi="Franklin Gothic Book"/>
          <w:snapToGrid/>
          <w:sz w:val="24"/>
          <w:szCs w:val="24"/>
        </w:rPr>
        <w:t xml:space="preserve"> 2015</w:t>
      </w:r>
      <w:r w:rsidR="00423C13" w:rsidRPr="001D0E81">
        <w:rPr>
          <w:rFonts w:ascii="Franklin Gothic Book" w:hAnsi="Franklin Gothic Book"/>
          <w:snapToGrid/>
          <w:sz w:val="24"/>
          <w:szCs w:val="24"/>
        </w:rPr>
        <w:t xml:space="preserve"> г.</w:t>
      </w:r>
    </w:p>
    <w:bookmarkEnd w:id="0"/>
    <w:bookmarkEnd w:id="1"/>
    <w:tbl>
      <w:tblPr>
        <w:tblW w:w="10354" w:type="dxa"/>
        <w:tblInd w:w="-176" w:type="dxa"/>
        <w:tblLook w:val="01E0" w:firstRow="1" w:lastRow="1" w:firstColumn="1" w:lastColumn="1" w:noHBand="0" w:noVBand="0"/>
      </w:tblPr>
      <w:tblGrid>
        <w:gridCol w:w="5246"/>
        <w:gridCol w:w="5108"/>
      </w:tblGrid>
      <w:tr w:rsidR="00F55701" w:rsidRPr="001D0E81" w:rsidTr="007401F0">
        <w:tc>
          <w:tcPr>
            <w:tcW w:w="5246" w:type="dxa"/>
          </w:tcPr>
          <w:p w:rsidR="00D81B01" w:rsidRDefault="00D81B01" w:rsidP="00EC2C75">
            <w:pPr>
              <w:widowControl w:val="0"/>
              <w:tabs>
                <w:tab w:val="left" w:pos="176"/>
                <w:tab w:val="left" w:pos="360"/>
                <w:tab w:val="left" w:pos="709"/>
                <w:tab w:val="right" w:pos="4536"/>
              </w:tabs>
              <w:spacing w:line="240" w:lineRule="auto"/>
              <w:ind w:left="176" w:right="494" w:firstLine="0"/>
              <w:rPr>
                <w:rFonts w:ascii="Franklin Gothic Book" w:hAnsi="Franklin Gothic Book"/>
                <w:sz w:val="24"/>
                <w:szCs w:val="24"/>
              </w:rPr>
            </w:pPr>
          </w:p>
          <w:p w:rsidR="006F4C3C" w:rsidRPr="001D0E81" w:rsidRDefault="006F4C3C" w:rsidP="00EC2C75">
            <w:pPr>
              <w:widowControl w:val="0"/>
              <w:tabs>
                <w:tab w:val="left" w:pos="176"/>
                <w:tab w:val="left" w:pos="360"/>
                <w:tab w:val="left" w:pos="709"/>
                <w:tab w:val="right" w:pos="4536"/>
              </w:tabs>
              <w:spacing w:line="240" w:lineRule="auto"/>
              <w:ind w:left="176" w:right="494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1D0E81">
              <w:rPr>
                <w:rFonts w:ascii="Franklin Gothic Book" w:hAnsi="Franklin Gothic Book"/>
                <w:sz w:val="24"/>
                <w:szCs w:val="24"/>
              </w:rPr>
              <w:t xml:space="preserve">Время начала вскрытия: </w:t>
            </w:r>
            <w:r w:rsidR="008A7739" w:rsidRPr="001D0E81">
              <w:rPr>
                <w:rFonts w:ascii="Franklin Gothic Book" w:hAnsi="Franklin Gothic Book"/>
                <w:b/>
                <w:sz w:val="24"/>
                <w:szCs w:val="24"/>
              </w:rPr>
              <w:t>1</w:t>
            </w:r>
            <w:r w:rsidR="00A84E17" w:rsidRPr="001D0E81">
              <w:rPr>
                <w:rFonts w:ascii="Franklin Gothic Book" w:hAnsi="Franklin Gothic Book"/>
                <w:b/>
                <w:sz w:val="24"/>
                <w:szCs w:val="24"/>
              </w:rPr>
              <w:t>5</w:t>
            </w:r>
            <w:r w:rsidR="00D65F28" w:rsidRPr="001D0E81">
              <w:rPr>
                <w:rFonts w:ascii="Franklin Gothic Book" w:hAnsi="Franklin Gothic Book"/>
                <w:b/>
                <w:sz w:val="24"/>
                <w:szCs w:val="24"/>
              </w:rPr>
              <w:t>-</w:t>
            </w:r>
            <w:r w:rsidR="00EA4BB6" w:rsidRPr="001D0E81">
              <w:rPr>
                <w:rFonts w:ascii="Franklin Gothic Book" w:hAnsi="Franklin Gothic Book"/>
                <w:b/>
                <w:sz w:val="24"/>
                <w:szCs w:val="24"/>
              </w:rPr>
              <w:t>0</w:t>
            </w:r>
            <w:r w:rsidRPr="001D0E81">
              <w:rPr>
                <w:rFonts w:ascii="Franklin Gothic Book" w:hAnsi="Franklin Gothic Book"/>
                <w:b/>
                <w:sz w:val="24"/>
                <w:szCs w:val="24"/>
              </w:rPr>
              <w:t>0</w:t>
            </w:r>
          </w:p>
          <w:p w:rsidR="006F4C3C" w:rsidRPr="001D0E81" w:rsidRDefault="006F4C3C" w:rsidP="00AC15D5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left="176" w:right="494" w:firstLine="0"/>
              <w:rPr>
                <w:rFonts w:ascii="Franklin Gothic Book" w:hAnsi="Franklin Gothic Book"/>
                <w:sz w:val="24"/>
                <w:szCs w:val="24"/>
              </w:rPr>
            </w:pPr>
            <w:r w:rsidRPr="001D0E81">
              <w:rPr>
                <w:rFonts w:ascii="Franklin Gothic Book" w:hAnsi="Franklin Gothic Book"/>
                <w:sz w:val="24"/>
                <w:szCs w:val="24"/>
              </w:rPr>
              <w:t xml:space="preserve">Время окончания вскрытия: </w:t>
            </w:r>
            <w:r w:rsidR="005E4CDA" w:rsidRPr="001D0E81">
              <w:rPr>
                <w:rFonts w:ascii="Franklin Gothic Book" w:hAnsi="Franklin Gothic Book"/>
                <w:b/>
                <w:sz w:val="24"/>
                <w:szCs w:val="24"/>
              </w:rPr>
              <w:t>1</w:t>
            </w:r>
            <w:r w:rsidR="001909AA">
              <w:rPr>
                <w:rFonts w:ascii="Franklin Gothic Book" w:hAnsi="Franklin Gothic Book"/>
                <w:b/>
                <w:sz w:val="24"/>
                <w:szCs w:val="24"/>
              </w:rPr>
              <w:t>5</w:t>
            </w:r>
            <w:r w:rsidRPr="001D0E81">
              <w:rPr>
                <w:rFonts w:ascii="Franklin Gothic Book" w:hAnsi="Franklin Gothic Book"/>
                <w:b/>
                <w:sz w:val="24"/>
                <w:szCs w:val="24"/>
              </w:rPr>
              <w:t>-</w:t>
            </w:r>
            <w:r w:rsidR="001909AA">
              <w:rPr>
                <w:rFonts w:ascii="Franklin Gothic Book" w:hAnsi="Franklin Gothic Book"/>
                <w:b/>
                <w:sz w:val="24"/>
                <w:szCs w:val="24"/>
              </w:rPr>
              <w:t>3</w:t>
            </w:r>
            <w:r w:rsidR="00AC15D5">
              <w:rPr>
                <w:rFonts w:ascii="Franklin Gothic Book" w:hAnsi="Franklin Gothic Book"/>
                <w:b/>
                <w:sz w:val="24"/>
                <w:szCs w:val="24"/>
              </w:rPr>
              <w:t>0</w:t>
            </w:r>
          </w:p>
        </w:tc>
        <w:tc>
          <w:tcPr>
            <w:tcW w:w="5108" w:type="dxa"/>
          </w:tcPr>
          <w:p w:rsidR="00E15A35" w:rsidRPr="001D0E81" w:rsidRDefault="00E15A35" w:rsidP="00EC2C75">
            <w:pPr>
              <w:pStyle w:val="a7"/>
              <w:widowControl w:val="0"/>
              <w:tabs>
                <w:tab w:val="left" w:pos="176"/>
                <w:tab w:val="left" w:pos="709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caps/>
                <w:sz w:val="24"/>
                <w:szCs w:val="24"/>
              </w:rPr>
            </w:pPr>
          </w:p>
          <w:p w:rsidR="004436AE" w:rsidRPr="001D0E81" w:rsidRDefault="004436AE" w:rsidP="00EC2C75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left="176" w:firstLine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B4414" w:rsidRPr="001D0E81" w:rsidTr="007401F0">
        <w:trPr>
          <w:trHeight w:val="846"/>
        </w:trPr>
        <w:tc>
          <w:tcPr>
            <w:tcW w:w="10354" w:type="dxa"/>
            <w:gridSpan w:val="2"/>
          </w:tcPr>
          <w:p w:rsidR="00620184" w:rsidRDefault="00620184" w:rsidP="00EC2C75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left="176" w:right="-6" w:firstLine="0"/>
              <w:rPr>
                <w:rFonts w:ascii="Franklin Gothic Book" w:hAnsi="Franklin Gothic Book"/>
                <w:sz w:val="24"/>
                <w:szCs w:val="24"/>
              </w:rPr>
            </w:pPr>
          </w:p>
          <w:p w:rsidR="00924E8D" w:rsidRDefault="006B4414" w:rsidP="00924E8D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left="176" w:right="-6" w:firstLine="0"/>
              <w:rPr>
                <w:rFonts w:ascii="Franklin Gothic Book" w:hAnsi="Franklin Gothic Book"/>
                <w:sz w:val="24"/>
                <w:szCs w:val="24"/>
              </w:rPr>
            </w:pPr>
            <w:r w:rsidRPr="001D0E81">
              <w:rPr>
                <w:rFonts w:ascii="Franklin Gothic Book" w:hAnsi="Franklin Gothic Book"/>
                <w:sz w:val="24"/>
                <w:szCs w:val="24"/>
              </w:rPr>
              <w:t>Место проведения: г.</w:t>
            </w:r>
            <w:r w:rsidR="00036704" w:rsidRPr="001D0E81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Pr="001D0E81">
              <w:rPr>
                <w:rFonts w:ascii="Franklin Gothic Book" w:hAnsi="Franklin Gothic Book"/>
                <w:sz w:val="24"/>
                <w:szCs w:val="24"/>
              </w:rPr>
              <w:t>Ново</w:t>
            </w:r>
            <w:r w:rsidR="001142DA" w:rsidRPr="001D0E81">
              <w:rPr>
                <w:rFonts w:ascii="Franklin Gothic Book" w:hAnsi="Franklin Gothic Book"/>
                <w:sz w:val="24"/>
                <w:szCs w:val="24"/>
              </w:rPr>
              <w:t xml:space="preserve">российск, ул. </w:t>
            </w:r>
            <w:r w:rsidR="00E86885" w:rsidRPr="001D0E81">
              <w:rPr>
                <w:rFonts w:ascii="Franklin Gothic Book" w:hAnsi="Franklin Gothic Book"/>
                <w:sz w:val="24"/>
                <w:szCs w:val="24"/>
              </w:rPr>
              <w:t xml:space="preserve">Мира, д. 2, Конференц-зал ОАО «НМТП» </w:t>
            </w:r>
          </w:p>
          <w:p w:rsidR="00394C20" w:rsidRDefault="00394C20" w:rsidP="00EC2C75">
            <w:pPr>
              <w:tabs>
                <w:tab w:val="left" w:pos="176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:rsidR="00620184" w:rsidRDefault="00924E8D" w:rsidP="00EC2C75">
            <w:pPr>
              <w:tabs>
                <w:tab w:val="left" w:pos="176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sz w:val="24"/>
                <w:szCs w:val="24"/>
              </w:rPr>
            </w:pPr>
            <w:r w:rsidRPr="00924E8D">
              <w:rPr>
                <w:rFonts w:ascii="Franklin Gothic Book" w:hAnsi="Franklin Gothic Book"/>
                <w:b/>
                <w:sz w:val="24"/>
                <w:szCs w:val="24"/>
              </w:rPr>
              <w:t>Способ закупки</w:t>
            </w:r>
            <w:r w:rsidRPr="00924E8D">
              <w:rPr>
                <w:rFonts w:ascii="Franklin Gothic Book" w:hAnsi="Franklin Gothic Book"/>
                <w:sz w:val="24"/>
                <w:szCs w:val="24"/>
              </w:rPr>
              <w:t xml:space="preserve">: открытый запрос </w:t>
            </w:r>
            <w:r w:rsidR="008E5184">
              <w:rPr>
                <w:rFonts w:ascii="Franklin Gothic Book" w:hAnsi="Franklin Gothic Book"/>
                <w:sz w:val="24"/>
                <w:szCs w:val="24"/>
              </w:rPr>
              <w:t>котировок</w:t>
            </w:r>
          </w:p>
          <w:p w:rsidR="00924E8D" w:rsidRDefault="00924E8D" w:rsidP="00EC2C75">
            <w:pPr>
              <w:tabs>
                <w:tab w:val="left" w:pos="176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sz w:val="24"/>
                <w:szCs w:val="24"/>
              </w:rPr>
            </w:pPr>
          </w:p>
          <w:p w:rsidR="005C24C9" w:rsidRPr="005C24C9" w:rsidRDefault="00924E8D" w:rsidP="00D30C30">
            <w:pPr>
              <w:tabs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sz w:val="24"/>
                <w:szCs w:val="24"/>
              </w:rPr>
            </w:pPr>
            <w:r w:rsidRPr="00924E8D">
              <w:rPr>
                <w:rFonts w:ascii="Franklin Gothic Book" w:hAnsi="Franklin Gothic Book"/>
                <w:b/>
                <w:sz w:val="24"/>
                <w:szCs w:val="24"/>
              </w:rPr>
              <w:t>Наименование закупки</w:t>
            </w:r>
            <w:r w:rsidR="00AA641C" w:rsidRPr="001D0E81">
              <w:rPr>
                <w:rFonts w:ascii="Franklin Gothic Book" w:hAnsi="Franklin Gothic Book"/>
                <w:sz w:val="24"/>
                <w:szCs w:val="24"/>
              </w:rPr>
              <w:t xml:space="preserve">: </w:t>
            </w:r>
            <w:r w:rsidR="00363FDE" w:rsidRPr="00363FDE">
              <w:rPr>
                <w:rFonts w:ascii="Franklin Gothic Book" w:hAnsi="Franklin Gothic Book"/>
                <w:sz w:val="24"/>
                <w:szCs w:val="24"/>
              </w:rPr>
              <w:t xml:space="preserve">Поставка промышленной химии марки  </w:t>
            </w:r>
            <w:proofErr w:type="spellStart"/>
            <w:r w:rsidR="00363FDE" w:rsidRPr="00363FDE">
              <w:rPr>
                <w:rFonts w:ascii="Franklin Gothic Book" w:hAnsi="Franklin Gothic Book"/>
                <w:sz w:val="24"/>
                <w:szCs w:val="24"/>
              </w:rPr>
              <w:t>Molykote</w:t>
            </w:r>
            <w:proofErr w:type="spellEnd"/>
            <w:r w:rsidR="00363FDE" w:rsidRPr="00363FDE">
              <w:rPr>
                <w:rFonts w:ascii="Franklin Gothic Book" w:hAnsi="Franklin Gothic Book"/>
                <w:sz w:val="24"/>
                <w:szCs w:val="24"/>
              </w:rPr>
              <w:t>.</w:t>
            </w:r>
          </w:p>
          <w:p w:rsidR="0071776F" w:rsidRDefault="0071776F" w:rsidP="0071776F">
            <w:pPr>
              <w:tabs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:rsidR="0071776F" w:rsidRDefault="0071776F" w:rsidP="0071776F">
            <w:pPr>
              <w:tabs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Заказчик: ОАО «</w:t>
            </w:r>
            <w:r>
              <w:rPr>
                <w:rFonts w:ascii="Franklin Gothic Book" w:hAnsi="Franklin Gothic Book"/>
                <w:b/>
                <w:sz w:val="24"/>
                <w:szCs w:val="24"/>
              </w:rPr>
              <w:t>НМТП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»</w:t>
            </w:r>
          </w:p>
          <w:p w:rsidR="004C07CE" w:rsidRPr="001909AA" w:rsidRDefault="0071776F" w:rsidP="0071776F">
            <w:pPr>
              <w:tabs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Организатор: ОАО «</w:t>
            </w:r>
            <w:r>
              <w:rPr>
                <w:rFonts w:ascii="Franklin Gothic Book" w:hAnsi="Franklin Gothic Book"/>
                <w:b/>
                <w:sz w:val="24"/>
                <w:szCs w:val="24"/>
              </w:rPr>
              <w:t>НМТП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»</w:t>
            </w:r>
          </w:p>
          <w:p w:rsidR="0071776F" w:rsidRDefault="0071776F" w:rsidP="003B44C5">
            <w:pPr>
              <w:pStyle w:val="af"/>
              <w:tabs>
                <w:tab w:val="left" w:pos="318"/>
              </w:tabs>
              <w:spacing w:after="0"/>
              <w:ind w:left="176"/>
              <w:jc w:val="both"/>
              <w:rPr>
                <w:rFonts w:ascii="Franklin Gothic Book" w:hAnsi="Franklin Gothic Book"/>
              </w:rPr>
            </w:pPr>
          </w:p>
          <w:p w:rsidR="003B44C5" w:rsidRPr="001D0E81" w:rsidRDefault="003B44C5" w:rsidP="003B44C5">
            <w:pPr>
              <w:pStyle w:val="af"/>
              <w:tabs>
                <w:tab w:val="left" w:pos="318"/>
              </w:tabs>
              <w:spacing w:after="0"/>
              <w:ind w:left="176"/>
              <w:jc w:val="both"/>
              <w:rPr>
                <w:rFonts w:ascii="Franklin Gothic Book" w:hAnsi="Franklin Gothic Book"/>
              </w:rPr>
            </w:pPr>
            <w:r w:rsidRPr="001D0E81">
              <w:rPr>
                <w:rFonts w:ascii="Franklin Gothic Book" w:hAnsi="Franklin Gothic Book"/>
              </w:rPr>
              <w:t xml:space="preserve">Извещение о </w:t>
            </w:r>
            <w:r w:rsidR="00924E8D">
              <w:rPr>
                <w:rFonts w:ascii="Franklin Gothic Book" w:hAnsi="Franklin Gothic Book"/>
              </w:rPr>
              <w:t>закупке</w:t>
            </w:r>
            <w:r w:rsidRPr="001D0E81">
              <w:rPr>
                <w:rFonts w:ascii="Franklin Gothic Book" w:hAnsi="Franklin Gothic Book"/>
              </w:rPr>
              <w:t xml:space="preserve"> </w:t>
            </w:r>
            <w:r w:rsidR="001C295A" w:rsidRPr="001C295A">
              <w:rPr>
                <w:rFonts w:ascii="Franklin Gothic Book" w:hAnsi="Franklin Gothic Book"/>
              </w:rPr>
              <w:t xml:space="preserve">размещено </w:t>
            </w:r>
            <w:r w:rsidRPr="001D0E81">
              <w:rPr>
                <w:rFonts w:ascii="Franklin Gothic Book" w:hAnsi="Franklin Gothic Book"/>
              </w:rPr>
              <w:t>на сайте</w:t>
            </w:r>
            <w:r w:rsidR="008168AD">
              <w:rPr>
                <w:rFonts w:ascii="Franklin Gothic Book" w:hAnsi="Franklin Gothic Book"/>
              </w:rPr>
              <w:t xml:space="preserve"> </w:t>
            </w:r>
            <w:hyperlink r:id="rId9" w:history="1">
              <w:r w:rsidR="009A790E" w:rsidRPr="009E39CA">
                <w:rPr>
                  <w:rStyle w:val="af5"/>
                  <w:rFonts w:ascii="Franklin Gothic Book" w:hAnsi="Franklin Gothic Book"/>
                  <w:lang w:val="en-US"/>
                </w:rPr>
                <w:t>http</w:t>
              </w:r>
              <w:r w:rsidR="009A790E" w:rsidRPr="009E39CA">
                <w:rPr>
                  <w:rStyle w:val="af5"/>
                  <w:rFonts w:ascii="Franklin Gothic Book" w:hAnsi="Franklin Gothic Book"/>
                </w:rPr>
                <w:t>://</w:t>
              </w:r>
              <w:r w:rsidR="009A790E" w:rsidRPr="009E39CA">
                <w:rPr>
                  <w:rStyle w:val="af5"/>
                  <w:rFonts w:ascii="Franklin Gothic Book" w:hAnsi="Franklin Gothic Book"/>
                  <w:lang w:val="en-US"/>
                </w:rPr>
                <w:t>www</w:t>
              </w:r>
              <w:r w:rsidR="009A790E" w:rsidRPr="009E39CA">
                <w:rPr>
                  <w:rStyle w:val="af5"/>
                  <w:rFonts w:ascii="Franklin Gothic Book" w:hAnsi="Franklin Gothic Book"/>
                </w:rPr>
                <w:t>.</w:t>
              </w:r>
              <w:proofErr w:type="spellStart"/>
              <w:r w:rsidR="009A790E" w:rsidRPr="009E39CA">
                <w:rPr>
                  <w:rStyle w:val="af5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9A790E" w:rsidRPr="009A790E">
                <w:rPr>
                  <w:rStyle w:val="af5"/>
                  <w:rFonts w:ascii="Franklin Gothic Book" w:hAnsi="Franklin Gothic Book"/>
                </w:rPr>
                <w:t>.</w:t>
              </w:r>
              <w:r w:rsidR="009A790E" w:rsidRPr="009E39CA">
                <w:rPr>
                  <w:rStyle w:val="af5"/>
                  <w:rFonts w:ascii="Franklin Gothic Book" w:hAnsi="Franklin Gothic Book"/>
                  <w:lang w:val="en-US"/>
                </w:rPr>
                <w:t>info</w:t>
              </w:r>
              <w:r w:rsidR="009A790E" w:rsidRPr="009E39CA">
                <w:rPr>
                  <w:rStyle w:val="af5"/>
                  <w:rFonts w:ascii="Franklin Gothic Book" w:hAnsi="Franklin Gothic Book"/>
                </w:rPr>
                <w:t>/</w:t>
              </w:r>
            </w:hyperlink>
            <w:r w:rsidR="00A40350" w:rsidRPr="00A40350">
              <w:rPr>
                <w:rFonts w:ascii="Franklin Gothic Book" w:hAnsi="Franklin Gothic Book"/>
                <w:color w:val="0000FF"/>
              </w:rPr>
              <w:t>.</w:t>
            </w:r>
          </w:p>
          <w:p w:rsidR="003B44C5" w:rsidRDefault="003B44C5" w:rsidP="0001252C">
            <w:pPr>
              <w:tabs>
                <w:tab w:val="left" w:pos="176"/>
                <w:tab w:val="left" w:pos="6300"/>
              </w:tabs>
              <w:spacing w:line="240" w:lineRule="auto"/>
              <w:ind w:left="176" w:firstLine="0"/>
              <w:rPr>
                <w:rFonts w:ascii="Franklin Gothic Book" w:eastAsia="Tahoma" w:hAnsi="Franklin Gothic Book"/>
                <w:snapToGrid/>
                <w:kern w:val="144"/>
                <w:sz w:val="24"/>
                <w:szCs w:val="24"/>
              </w:rPr>
            </w:pPr>
          </w:p>
          <w:p w:rsidR="003B44C5" w:rsidRPr="00613702" w:rsidRDefault="003B44C5" w:rsidP="00363FDE">
            <w:pPr>
              <w:tabs>
                <w:tab w:val="left" w:pos="176"/>
                <w:tab w:val="left" w:pos="6300"/>
              </w:tabs>
              <w:spacing w:line="240" w:lineRule="auto"/>
              <w:ind w:left="176" w:firstLine="0"/>
              <w:rPr>
                <w:rFonts w:ascii="Franklin Gothic Book" w:eastAsia="Tahoma" w:hAnsi="Franklin Gothic Book"/>
                <w:snapToGrid/>
                <w:kern w:val="144"/>
                <w:sz w:val="24"/>
                <w:szCs w:val="24"/>
              </w:rPr>
            </w:pPr>
            <w:r w:rsidRPr="000B4935">
              <w:rPr>
                <w:rFonts w:ascii="Franklin Gothic Book" w:hAnsi="Franklin Gothic Book"/>
                <w:snapToGrid/>
                <w:sz w:val="24"/>
                <w:szCs w:val="24"/>
                <w:u w:val="single"/>
              </w:rPr>
              <w:t>Начальн</w:t>
            </w:r>
            <w:r>
              <w:rPr>
                <w:rFonts w:ascii="Franklin Gothic Book" w:hAnsi="Franklin Gothic Book"/>
                <w:snapToGrid/>
                <w:sz w:val="24"/>
                <w:szCs w:val="24"/>
                <w:u w:val="single"/>
              </w:rPr>
              <w:t>ая (максимальная) цена договора</w:t>
            </w:r>
            <w:r w:rsidR="008E5184" w:rsidRPr="00363FDE">
              <w:rPr>
                <w:rFonts w:ascii="Franklin Gothic Book" w:hAnsi="Franklin Gothic Book"/>
                <w:snapToGrid/>
                <w:sz w:val="24"/>
                <w:szCs w:val="24"/>
              </w:rPr>
              <w:t xml:space="preserve">: </w:t>
            </w:r>
            <w:r w:rsidR="00363FDE" w:rsidRPr="00363FDE">
              <w:rPr>
                <w:rFonts w:ascii="Franklin Gothic Book" w:hAnsi="Franklin Gothic Book"/>
                <w:snapToGrid/>
                <w:sz w:val="24"/>
                <w:szCs w:val="24"/>
              </w:rPr>
              <w:t>152  579, 30 (сто пятьдесят две тысячи пятьсот семьдесят девять) рублей 30 копеек с учетом НДС</w:t>
            </w:r>
            <w:r w:rsidR="00363FDE">
              <w:rPr>
                <w:rFonts w:ascii="Franklin Gothic Book" w:hAnsi="Franklin Gothic Book"/>
                <w:snapToGrid/>
                <w:sz w:val="24"/>
                <w:szCs w:val="24"/>
              </w:rPr>
              <w:t>.</w:t>
            </w:r>
          </w:p>
        </w:tc>
      </w:tr>
    </w:tbl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b/>
          <w:snapToGrid/>
          <w:sz w:val="24"/>
          <w:szCs w:val="24"/>
        </w:rPr>
      </w:pPr>
      <w:r w:rsidRPr="004823B5">
        <w:rPr>
          <w:rFonts w:ascii="Franklin Gothic Book" w:hAnsi="Franklin Gothic Book"/>
          <w:b/>
          <w:snapToGrid/>
          <w:sz w:val="24"/>
          <w:szCs w:val="24"/>
        </w:rPr>
        <w:t>Присутствовали:</w:t>
      </w:r>
    </w:p>
    <w:p w:rsidR="004823B5" w:rsidRPr="004823B5" w:rsidRDefault="001737D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>
        <w:rPr>
          <w:rFonts w:ascii="Franklin Gothic Book" w:hAnsi="Franklin Gothic Book"/>
          <w:snapToGrid/>
          <w:sz w:val="24"/>
          <w:szCs w:val="24"/>
          <w:u w:val="single"/>
        </w:rPr>
        <w:t>Заместитель председателя</w:t>
      </w:r>
      <w:r w:rsidR="004823B5" w:rsidRPr="004823B5">
        <w:rPr>
          <w:rFonts w:ascii="Franklin Gothic Book" w:hAnsi="Franklin Gothic Book"/>
          <w:snapToGrid/>
          <w:sz w:val="24"/>
          <w:szCs w:val="24"/>
          <w:u w:val="single"/>
        </w:rPr>
        <w:t xml:space="preserve"> Конкурсной комиссии</w:t>
      </w:r>
      <w:r w:rsidR="004823B5" w:rsidRPr="004823B5">
        <w:rPr>
          <w:rFonts w:ascii="Franklin Gothic Book" w:hAnsi="Franklin Gothic Book"/>
          <w:snapToGrid/>
          <w:sz w:val="24"/>
          <w:szCs w:val="24"/>
        </w:rPr>
        <w:t>:</w:t>
      </w:r>
    </w:p>
    <w:p w:rsidR="00160EFB" w:rsidRPr="004823B5" w:rsidRDefault="00160EFB" w:rsidP="00160EFB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Исполнительный директор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Терентьев И.В.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  <w:u w:val="single"/>
        </w:rPr>
      </w:pPr>
      <w:r w:rsidRPr="004823B5">
        <w:rPr>
          <w:rFonts w:ascii="Franklin Gothic Book" w:hAnsi="Franklin Gothic Book"/>
          <w:snapToGrid/>
          <w:sz w:val="24"/>
          <w:szCs w:val="24"/>
          <w:u w:val="single"/>
        </w:rPr>
        <w:t>Члены Конкурсной комиссии: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proofErr w:type="spellStart"/>
      <w:r w:rsidRPr="004823B5">
        <w:rPr>
          <w:rFonts w:ascii="Franklin Gothic Book" w:hAnsi="Franklin Gothic Book"/>
          <w:snapToGrid/>
          <w:sz w:val="24"/>
          <w:szCs w:val="24"/>
        </w:rPr>
        <w:t>И.о</w:t>
      </w:r>
      <w:proofErr w:type="spellEnd"/>
      <w:r w:rsidRPr="004823B5">
        <w:rPr>
          <w:rFonts w:ascii="Franklin Gothic Book" w:hAnsi="Franklin Gothic Book"/>
          <w:snapToGrid/>
          <w:sz w:val="24"/>
          <w:szCs w:val="24"/>
        </w:rPr>
        <w:t>. технического директора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Фофонов И.М.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 xml:space="preserve">Директор по правовому обеспечению – руководитель 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ЮС Группы компаний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Боровок Э.В.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Главный бухгалтер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proofErr w:type="spellStart"/>
      <w:r w:rsidRPr="004823B5">
        <w:rPr>
          <w:rFonts w:ascii="Franklin Gothic Book" w:hAnsi="Franklin Gothic Book"/>
          <w:snapToGrid/>
          <w:sz w:val="24"/>
          <w:szCs w:val="24"/>
        </w:rPr>
        <w:t>Качан</w:t>
      </w:r>
      <w:proofErr w:type="spellEnd"/>
      <w:r w:rsidRPr="004823B5">
        <w:rPr>
          <w:rFonts w:ascii="Franklin Gothic Book" w:hAnsi="Franklin Gothic Book"/>
          <w:snapToGrid/>
          <w:sz w:val="24"/>
          <w:szCs w:val="24"/>
        </w:rPr>
        <w:t xml:space="preserve"> Г.И.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proofErr w:type="spellStart"/>
      <w:r w:rsidRPr="004823B5">
        <w:rPr>
          <w:rFonts w:ascii="Franklin Gothic Book" w:hAnsi="Franklin Gothic Book"/>
          <w:snapToGrid/>
          <w:sz w:val="24"/>
          <w:szCs w:val="24"/>
        </w:rPr>
        <w:t>И.о</w:t>
      </w:r>
      <w:proofErr w:type="spellEnd"/>
      <w:r w:rsidRPr="004823B5">
        <w:rPr>
          <w:rFonts w:ascii="Franklin Gothic Book" w:hAnsi="Franklin Gothic Book"/>
          <w:snapToGrid/>
          <w:sz w:val="24"/>
          <w:szCs w:val="24"/>
        </w:rPr>
        <w:t xml:space="preserve">. заместителя директора по сопровождению 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бизнеса – начальник отдела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Морозов Р.М.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Начальник бюджетного управления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Зеленская Г.П.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Старший аудитор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>Барнаш Б.Н.</w:t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Секретарь Конкурсной комиссии: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</w:p>
    <w:p w:rsidR="004823B5" w:rsidRPr="004823B5" w:rsidRDefault="004823B5" w:rsidP="004823B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Начальник отдела тендеров и экспертиз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Зайцев В.А.</w:t>
      </w:r>
    </w:p>
    <w:p w:rsidR="00C76215" w:rsidRDefault="00C76215" w:rsidP="00AC15D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B35757" w:rsidRPr="00334F90" w:rsidRDefault="00B35757" w:rsidP="00B35757">
      <w:pPr>
        <w:tabs>
          <w:tab w:val="left" w:pos="284"/>
        </w:tabs>
        <w:spacing w:line="240" w:lineRule="auto"/>
        <w:ind w:left="142" w:firstLine="0"/>
        <w:rPr>
          <w:rFonts w:ascii="Franklin Gothic Book" w:hAnsi="Franklin Gothic Book"/>
          <w:b/>
          <w:snapToGrid/>
          <w:sz w:val="24"/>
          <w:szCs w:val="24"/>
        </w:rPr>
      </w:pPr>
      <w:r w:rsidRPr="00334F90">
        <w:rPr>
          <w:rFonts w:ascii="Franklin Gothic Book" w:hAnsi="Franklin Gothic Book"/>
          <w:b/>
          <w:snapToGrid/>
          <w:sz w:val="24"/>
          <w:szCs w:val="24"/>
        </w:rPr>
        <w:t>Отсутствовал:</w:t>
      </w:r>
    </w:p>
    <w:p w:rsidR="00B35757" w:rsidRPr="00334F90" w:rsidRDefault="00B35757" w:rsidP="00B35757">
      <w:pPr>
        <w:tabs>
          <w:tab w:val="left" w:pos="284"/>
        </w:tabs>
        <w:spacing w:line="240" w:lineRule="auto"/>
        <w:ind w:left="142" w:firstLine="0"/>
        <w:rPr>
          <w:rFonts w:ascii="Franklin Gothic Book" w:hAnsi="Franklin Gothic Book"/>
          <w:snapToGrid/>
          <w:sz w:val="24"/>
          <w:szCs w:val="24"/>
          <w:u w:val="single"/>
        </w:rPr>
      </w:pPr>
      <w:r w:rsidRPr="00334F90">
        <w:rPr>
          <w:rFonts w:ascii="Franklin Gothic Book" w:hAnsi="Franklin Gothic Book"/>
          <w:snapToGrid/>
          <w:sz w:val="24"/>
          <w:szCs w:val="24"/>
          <w:u w:val="single"/>
        </w:rPr>
        <w:t>Председатель Конкурсной комиссии:</w:t>
      </w:r>
    </w:p>
    <w:p w:rsidR="00B35757" w:rsidRPr="00334F90" w:rsidRDefault="00B35757" w:rsidP="00B35757">
      <w:pPr>
        <w:tabs>
          <w:tab w:val="left" w:pos="284"/>
        </w:tabs>
        <w:spacing w:line="240" w:lineRule="auto"/>
        <w:ind w:left="142" w:firstLine="0"/>
        <w:rPr>
          <w:rFonts w:ascii="Franklin Gothic Book" w:hAnsi="Franklin Gothic Book"/>
          <w:snapToGrid/>
          <w:sz w:val="24"/>
          <w:szCs w:val="24"/>
        </w:rPr>
      </w:pPr>
      <w:r w:rsidRPr="00334F90">
        <w:rPr>
          <w:rFonts w:ascii="Franklin Gothic Book" w:hAnsi="Franklin Gothic Book"/>
          <w:snapToGrid/>
          <w:sz w:val="24"/>
          <w:szCs w:val="24"/>
        </w:rPr>
        <w:t>Генеральный директор ОАО «НМТП»</w:t>
      </w:r>
      <w:r w:rsidRPr="00334F90">
        <w:rPr>
          <w:rFonts w:ascii="Franklin Gothic Book" w:hAnsi="Franklin Gothic Book"/>
          <w:snapToGrid/>
          <w:sz w:val="24"/>
          <w:szCs w:val="24"/>
        </w:rPr>
        <w:tab/>
      </w:r>
      <w:r w:rsidRPr="00334F90">
        <w:rPr>
          <w:rFonts w:ascii="Franklin Gothic Book" w:hAnsi="Franklin Gothic Book"/>
          <w:snapToGrid/>
          <w:sz w:val="24"/>
          <w:szCs w:val="24"/>
        </w:rPr>
        <w:tab/>
      </w:r>
      <w:r w:rsidRPr="00334F90">
        <w:rPr>
          <w:rFonts w:ascii="Franklin Gothic Book" w:hAnsi="Franklin Gothic Book"/>
          <w:snapToGrid/>
          <w:sz w:val="24"/>
          <w:szCs w:val="24"/>
        </w:rPr>
        <w:tab/>
      </w:r>
      <w:r w:rsidRPr="00334F90">
        <w:rPr>
          <w:rFonts w:ascii="Franklin Gothic Book" w:hAnsi="Franklin Gothic Book"/>
          <w:snapToGrid/>
          <w:sz w:val="24"/>
          <w:szCs w:val="24"/>
        </w:rPr>
        <w:tab/>
      </w:r>
      <w:r w:rsidRPr="00334F90">
        <w:rPr>
          <w:rFonts w:ascii="Franklin Gothic Book" w:hAnsi="Franklin Gothic Book"/>
          <w:snapToGrid/>
          <w:sz w:val="24"/>
          <w:szCs w:val="24"/>
        </w:rPr>
        <w:tab/>
      </w:r>
      <w:r w:rsidRPr="00334F90">
        <w:rPr>
          <w:rFonts w:ascii="Franklin Gothic Book" w:hAnsi="Franklin Gothic Book"/>
          <w:snapToGrid/>
          <w:sz w:val="24"/>
          <w:szCs w:val="24"/>
        </w:rPr>
        <w:tab/>
        <w:t>Батов С.Х.</w:t>
      </w:r>
    </w:p>
    <w:p w:rsidR="00C76215" w:rsidRDefault="00C76215" w:rsidP="00AC15D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AC15D5" w:rsidRPr="00AC15D5" w:rsidRDefault="00AC15D5" w:rsidP="00AC15D5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AC15D5">
        <w:rPr>
          <w:rFonts w:ascii="Franklin Gothic Book" w:hAnsi="Franklin Gothic Book"/>
          <w:snapToGrid/>
          <w:sz w:val="24"/>
          <w:szCs w:val="24"/>
        </w:rPr>
        <w:t>Кворум для заседания комиссии имеется.</w:t>
      </w:r>
    </w:p>
    <w:p w:rsidR="00AC15D5" w:rsidRDefault="00AC15D5" w:rsidP="00EC2C75">
      <w:pPr>
        <w:spacing w:line="240" w:lineRule="auto"/>
        <w:ind w:right="54" w:firstLine="0"/>
        <w:jc w:val="left"/>
        <w:rPr>
          <w:rFonts w:ascii="Franklin Gothic Book" w:hAnsi="Franklin Gothic Book"/>
          <w:b/>
          <w:snapToGrid/>
          <w:sz w:val="24"/>
          <w:szCs w:val="24"/>
        </w:rPr>
      </w:pPr>
    </w:p>
    <w:p w:rsidR="00556114" w:rsidRPr="001D0E81" w:rsidRDefault="003219CD" w:rsidP="00556114">
      <w:pPr>
        <w:pStyle w:val="a7"/>
        <w:tabs>
          <w:tab w:val="left" w:pos="567"/>
        </w:tabs>
        <w:spacing w:line="240" w:lineRule="auto"/>
        <w:ind w:right="180" w:firstLine="0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 xml:space="preserve">1. </w:t>
      </w:r>
      <w:r w:rsidR="001909AA">
        <w:rPr>
          <w:rFonts w:ascii="Franklin Gothic Book" w:hAnsi="Franklin Gothic Book"/>
          <w:sz w:val="24"/>
          <w:szCs w:val="24"/>
        </w:rPr>
        <w:t xml:space="preserve">    </w:t>
      </w:r>
      <w:r w:rsidR="001909AA">
        <w:rPr>
          <w:rFonts w:ascii="Franklin Gothic Book" w:hAnsi="Franklin Gothic Book"/>
          <w:sz w:val="24"/>
          <w:szCs w:val="24"/>
        </w:rPr>
        <w:tab/>
      </w:r>
      <w:r w:rsidR="00C76215">
        <w:rPr>
          <w:rFonts w:ascii="Franklin Gothic Book" w:hAnsi="Franklin Gothic Book"/>
          <w:sz w:val="24"/>
          <w:szCs w:val="24"/>
        </w:rPr>
        <w:t>Заместитель п</w:t>
      </w:r>
      <w:r w:rsidR="00556114">
        <w:rPr>
          <w:rFonts w:ascii="Franklin Gothic Book" w:hAnsi="Franklin Gothic Book"/>
          <w:sz w:val="24"/>
          <w:szCs w:val="24"/>
        </w:rPr>
        <w:t>редседател</w:t>
      </w:r>
      <w:r w:rsidR="00C76215">
        <w:rPr>
          <w:rFonts w:ascii="Franklin Gothic Book" w:hAnsi="Franklin Gothic Book"/>
          <w:sz w:val="24"/>
          <w:szCs w:val="24"/>
        </w:rPr>
        <w:t>я Конкурсной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 комиссии </w:t>
      </w:r>
      <w:r w:rsidR="00556114" w:rsidRPr="000B5326">
        <w:rPr>
          <w:rFonts w:ascii="Franklin Gothic Book" w:hAnsi="Franklin Gothic Book"/>
          <w:bCs/>
          <w:iCs/>
          <w:sz w:val="24"/>
          <w:szCs w:val="24"/>
        </w:rPr>
        <w:t>Терентьев И.В.</w:t>
      </w:r>
      <w:r w:rsidR="00556114">
        <w:rPr>
          <w:rFonts w:ascii="Franklin Gothic Book" w:hAnsi="Franklin Gothic Book"/>
          <w:sz w:val="24"/>
          <w:szCs w:val="24"/>
        </w:rPr>
        <w:t xml:space="preserve"> 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сообщил всем присутствующим о возможности подать заявки на участие в </w:t>
      </w:r>
      <w:r w:rsidR="00D3237F">
        <w:rPr>
          <w:rFonts w:ascii="Franklin Gothic Book" w:hAnsi="Franklin Gothic Book"/>
          <w:sz w:val="24"/>
          <w:szCs w:val="24"/>
        </w:rPr>
        <w:t>закупке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, изменить или отозвать поданные заявки на участие в </w:t>
      </w:r>
      <w:r w:rsidR="00D3237F">
        <w:rPr>
          <w:rFonts w:ascii="Franklin Gothic Book" w:hAnsi="Franklin Gothic Book"/>
          <w:sz w:val="24"/>
          <w:szCs w:val="24"/>
        </w:rPr>
        <w:t>закупке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. </w:t>
      </w:r>
    </w:p>
    <w:p w:rsidR="00556114" w:rsidRDefault="00580A85" w:rsidP="004823B5">
      <w:pPr>
        <w:tabs>
          <w:tab w:val="left" w:pos="318"/>
          <w:tab w:val="left" w:pos="567"/>
        </w:tabs>
        <w:spacing w:line="240" w:lineRule="auto"/>
        <w:ind w:firstLine="176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  <w:r w:rsidR="00556114" w:rsidRPr="001D0E81">
        <w:rPr>
          <w:rFonts w:ascii="Franklin Gothic Book" w:hAnsi="Franklin Gothic Book"/>
          <w:sz w:val="24"/>
          <w:szCs w:val="24"/>
        </w:rPr>
        <w:t xml:space="preserve">На </w:t>
      </w:r>
      <w:r w:rsidR="00B86388">
        <w:rPr>
          <w:rFonts w:ascii="Franklin Gothic Book" w:hAnsi="Franklin Gothic Book"/>
          <w:sz w:val="24"/>
          <w:szCs w:val="24"/>
        </w:rPr>
        <w:t>закупку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 </w:t>
      </w:r>
      <w:r w:rsidR="00C852D1" w:rsidRPr="00C852D1">
        <w:rPr>
          <w:rFonts w:ascii="Franklin Gothic Book" w:hAnsi="Franklin Gothic Book"/>
          <w:sz w:val="24"/>
          <w:szCs w:val="24"/>
        </w:rPr>
        <w:t>по выбору</w:t>
      </w:r>
      <w:r w:rsidR="00363FDE" w:rsidRPr="00363FDE">
        <w:t xml:space="preserve"> </w:t>
      </w:r>
      <w:r w:rsidR="00363FDE">
        <w:rPr>
          <w:rFonts w:ascii="Franklin Gothic Book" w:hAnsi="Franklin Gothic Book"/>
          <w:sz w:val="24"/>
          <w:szCs w:val="24"/>
        </w:rPr>
        <w:t>д</w:t>
      </w:r>
      <w:r w:rsidR="00363FDE" w:rsidRPr="00363FDE">
        <w:rPr>
          <w:rFonts w:ascii="Franklin Gothic Book" w:hAnsi="Franklin Gothic Book"/>
          <w:sz w:val="24"/>
          <w:szCs w:val="24"/>
        </w:rPr>
        <w:t xml:space="preserve">оставка промышленной химии марки  </w:t>
      </w:r>
      <w:proofErr w:type="spellStart"/>
      <w:r w:rsidR="00363FDE" w:rsidRPr="00363FDE">
        <w:rPr>
          <w:rFonts w:ascii="Franklin Gothic Book" w:hAnsi="Franklin Gothic Book"/>
          <w:sz w:val="24"/>
          <w:szCs w:val="24"/>
        </w:rPr>
        <w:t>Molyko</w:t>
      </w:r>
      <w:r w:rsidR="00363FDE">
        <w:rPr>
          <w:rFonts w:ascii="Franklin Gothic Book" w:hAnsi="Franklin Gothic Book"/>
          <w:sz w:val="24"/>
          <w:szCs w:val="24"/>
        </w:rPr>
        <w:t>te</w:t>
      </w:r>
      <w:proofErr w:type="spellEnd"/>
      <w:r w:rsidR="00394C20">
        <w:rPr>
          <w:rFonts w:ascii="Franklin Gothic Book" w:hAnsi="Franklin Gothic Book"/>
          <w:sz w:val="24"/>
          <w:szCs w:val="24"/>
        </w:rPr>
        <w:t xml:space="preserve">, 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был </w:t>
      </w:r>
      <w:r w:rsidR="00556114" w:rsidRPr="00D30C30">
        <w:rPr>
          <w:rFonts w:ascii="Franklin Gothic Book" w:hAnsi="Franklin Gothic Book"/>
          <w:sz w:val="24"/>
          <w:szCs w:val="24"/>
        </w:rPr>
        <w:t xml:space="preserve">представлен </w:t>
      </w:r>
      <w:r w:rsidR="004823B5">
        <w:rPr>
          <w:rFonts w:ascii="Franklin Gothic Book" w:hAnsi="Franklin Gothic Book"/>
          <w:sz w:val="24"/>
          <w:szCs w:val="24"/>
        </w:rPr>
        <w:t>1</w:t>
      </w:r>
      <w:r w:rsidR="00556114" w:rsidRPr="00D30C30">
        <w:rPr>
          <w:rFonts w:ascii="Franklin Gothic Book" w:hAnsi="Franklin Gothic Book"/>
          <w:sz w:val="24"/>
          <w:szCs w:val="24"/>
        </w:rPr>
        <w:t xml:space="preserve"> (</w:t>
      </w:r>
      <w:r w:rsidR="004823B5">
        <w:rPr>
          <w:rFonts w:ascii="Franklin Gothic Book" w:hAnsi="Franklin Gothic Book"/>
          <w:sz w:val="24"/>
          <w:szCs w:val="24"/>
        </w:rPr>
        <w:t>один</w:t>
      </w:r>
      <w:r w:rsidR="00556114" w:rsidRPr="00D30C30">
        <w:rPr>
          <w:rFonts w:ascii="Franklin Gothic Book" w:hAnsi="Franklin Gothic Book"/>
          <w:sz w:val="24"/>
          <w:szCs w:val="24"/>
        </w:rPr>
        <w:t xml:space="preserve">) </w:t>
      </w:r>
      <w:r w:rsidR="004823B5">
        <w:rPr>
          <w:rFonts w:ascii="Franklin Gothic Book" w:hAnsi="Franklin Gothic Book"/>
          <w:sz w:val="24"/>
          <w:szCs w:val="24"/>
        </w:rPr>
        <w:t>запечатанный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 конверт с заявк</w:t>
      </w:r>
      <w:r w:rsidR="004823B5">
        <w:rPr>
          <w:rFonts w:ascii="Franklin Gothic Book" w:hAnsi="Franklin Gothic Book"/>
          <w:sz w:val="24"/>
          <w:szCs w:val="24"/>
        </w:rPr>
        <w:t>ой</w:t>
      </w:r>
      <w:r w:rsidR="00556114" w:rsidRPr="001D0E81">
        <w:rPr>
          <w:rFonts w:ascii="Franklin Gothic Book" w:hAnsi="Franklin Gothic Book"/>
          <w:sz w:val="24"/>
          <w:szCs w:val="24"/>
        </w:rPr>
        <w:t xml:space="preserve"> на участие в </w:t>
      </w:r>
      <w:r w:rsidR="00B86388">
        <w:rPr>
          <w:rFonts w:ascii="Franklin Gothic Book" w:hAnsi="Franklin Gothic Book"/>
          <w:sz w:val="24"/>
          <w:szCs w:val="24"/>
        </w:rPr>
        <w:t>закупке</w:t>
      </w:r>
      <w:r w:rsidR="00556114" w:rsidRPr="001D0E81">
        <w:rPr>
          <w:rFonts w:ascii="Franklin Gothic Book" w:hAnsi="Franklin Gothic Book"/>
          <w:sz w:val="24"/>
          <w:szCs w:val="24"/>
        </w:rPr>
        <w:t>.</w:t>
      </w:r>
    </w:p>
    <w:p w:rsidR="00556114" w:rsidRDefault="00556114" w:rsidP="00556114">
      <w:pPr>
        <w:pStyle w:val="a7"/>
        <w:spacing w:line="240" w:lineRule="auto"/>
        <w:ind w:right="180" w:firstLine="540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Всем присутствующим на процедуре вскрытия конвертов представлена возможность убедиться в том, что конверт с заявк</w:t>
      </w:r>
      <w:r w:rsidR="004823B5">
        <w:rPr>
          <w:rFonts w:ascii="Franklin Gothic Book" w:hAnsi="Franklin Gothic Book"/>
          <w:sz w:val="24"/>
          <w:szCs w:val="24"/>
        </w:rPr>
        <w:t>ой</w:t>
      </w:r>
      <w:r w:rsidRPr="001D0E81">
        <w:rPr>
          <w:rFonts w:ascii="Franklin Gothic Book" w:hAnsi="Franklin Gothic Book"/>
          <w:sz w:val="24"/>
          <w:szCs w:val="24"/>
        </w:rPr>
        <w:t xml:space="preserve"> на участие в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="00144C42">
        <w:rPr>
          <w:rFonts w:ascii="Franklin Gothic Book" w:hAnsi="Franklin Gothic Book"/>
          <w:sz w:val="24"/>
          <w:szCs w:val="24"/>
        </w:rPr>
        <w:t>закупке</w:t>
      </w:r>
      <w:r w:rsidRPr="001D0E81">
        <w:rPr>
          <w:rFonts w:ascii="Franklin Gothic Book" w:hAnsi="Franklin Gothic Book"/>
          <w:sz w:val="24"/>
          <w:szCs w:val="24"/>
        </w:rPr>
        <w:t xml:space="preserve"> надлежащим образом запечатан </w:t>
      </w:r>
      <w:r>
        <w:rPr>
          <w:rFonts w:ascii="Franklin Gothic Book" w:hAnsi="Franklin Gothic Book"/>
          <w:sz w:val="24"/>
          <w:szCs w:val="24"/>
        </w:rPr>
        <w:t>самим</w:t>
      </w:r>
      <w:r w:rsidR="004823B5">
        <w:rPr>
          <w:rFonts w:ascii="Franklin Gothic Book" w:hAnsi="Franklin Gothic Book"/>
          <w:sz w:val="24"/>
          <w:szCs w:val="24"/>
        </w:rPr>
        <w:t xml:space="preserve"> участником</w:t>
      </w:r>
      <w:r w:rsidRPr="001909AA">
        <w:rPr>
          <w:rFonts w:ascii="Franklin Gothic Book" w:hAnsi="Franklin Gothic Book"/>
          <w:sz w:val="24"/>
          <w:szCs w:val="24"/>
        </w:rPr>
        <w:t xml:space="preserve"> </w:t>
      </w:r>
      <w:r w:rsidR="00144C42">
        <w:rPr>
          <w:rFonts w:ascii="Franklin Gothic Book" w:hAnsi="Franklin Gothic Book"/>
          <w:sz w:val="24"/>
          <w:szCs w:val="24"/>
        </w:rPr>
        <w:t>закупки</w:t>
      </w:r>
      <w:r w:rsidRPr="001D0E81">
        <w:rPr>
          <w:rFonts w:ascii="Franklin Gothic Book" w:hAnsi="Franklin Gothic Book"/>
          <w:sz w:val="24"/>
          <w:szCs w:val="24"/>
        </w:rPr>
        <w:t>.</w:t>
      </w:r>
    </w:p>
    <w:p w:rsidR="00556114" w:rsidRPr="001D0E81" w:rsidRDefault="00556114" w:rsidP="00793FEB">
      <w:pPr>
        <w:pStyle w:val="a7"/>
        <w:spacing w:line="240" w:lineRule="auto"/>
        <w:ind w:right="181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Вскрытие конверт</w:t>
      </w:r>
      <w:r w:rsidR="004823B5">
        <w:rPr>
          <w:rFonts w:ascii="Franklin Gothic Book" w:hAnsi="Franklin Gothic Book"/>
          <w:sz w:val="24"/>
          <w:szCs w:val="24"/>
        </w:rPr>
        <w:t>а</w:t>
      </w:r>
      <w:r w:rsidRPr="001D0E81">
        <w:rPr>
          <w:rFonts w:ascii="Franklin Gothic Book" w:hAnsi="Franklin Gothic Book"/>
          <w:sz w:val="24"/>
          <w:szCs w:val="24"/>
        </w:rPr>
        <w:t xml:space="preserve"> с заявк</w:t>
      </w:r>
      <w:r w:rsidR="004823B5">
        <w:rPr>
          <w:rFonts w:ascii="Franklin Gothic Book" w:hAnsi="Franklin Gothic Book"/>
          <w:sz w:val="24"/>
          <w:szCs w:val="24"/>
        </w:rPr>
        <w:t>ой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1D0E81">
        <w:rPr>
          <w:rFonts w:ascii="Franklin Gothic Book" w:hAnsi="Franklin Gothic Book"/>
          <w:sz w:val="24"/>
          <w:szCs w:val="24"/>
        </w:rPr>
        <w:t xml:space="preserve">на участие в </w:t>
      </w:r>
      <w:r w:rsidR="00144C42">
        <w:rPr>
          <w:rFonts w:ascii="Franklin Gothic Book" w:hAnsi="Franklin Gothic Book"/>
          <w:sz w:val="24"/>
          <w:szCs w:val="24"/>
        </w:rPr>
        <w:t>закупке</w:t>
      </w:r>
      <w:r w:rsidRPr="00316572">
        <w:rPr>
          <w:rFonts w:ascii="Franklin Gothic Book" w:hAnsi="Franklin Gothic Book"/>
          <w:sz w:val="24"/>
          <w:szCs w:val="24"/>
        </w:rPr>
        <w:t xml:space="preserve"> </w:t>
      </w:r>
      <w:r w:rsidRPr="001D0E81">
        <w:rPr>
          <w:rFonts w:ascii="Franklin Gothic Book" w:hAnsi="Franklin Gothic Book"/>
          <w:sz w:val="24"/>
          <w:szCs w:val="24"/>
        </w:rPr>
        <w:t xml:space="preserve">было осуществлено членами </w:t>
      </w:r>
      <w:r w:rsidR="00C76215">
        <w:rPr>
          <w:rFonts w:ascii="Franklin Gothic Book" w:hAnsi="Franklin Gothic Book"/>
          <w:sz w:val="24"/>
          <w:szCs w:val="24"/>
        </w:rPr>
        <w:t>Конкурсной</w:t>
      </w:r>
      <w:r w:rsidR="00144C42">
        <w:rPr>
          <w:rFonts w:ascii="Franklin Gothic Book" w:hAnsi="Franklin Gothic Book"/>
          <w:sz w:val="24"/>
          <w:szCs w:val="24"/>
        </w:rPr>
        <w:t xml:space="preserve"> </w:t>
      </w:r>
      <w:r w:rsidRPr="001D0E81">
        <w:rPr>
          <w:rFonts w:ascii="Franklin Gothic Book" w:hAnsi="Franklin Gothic Book"/>
          <w:sz w:val="24"/>
          <w:szCs w:val="24"/>
        </w:rPr>
        <w:t>комиссии.</w:t>
      </w:r>
      <w:r w:rsidR="004823B5">
        <w:rPr>
          <w:rFonts w:ascii="Franklin Gothic Book" w:hAnsi="Franklin Gothic Book"/>
          <w:sz w:val="24"/>
          <w:szCs w:val="24"/>
        </w:rPr>
        <w:t xml:space="preserve"> Представителя</w:t>
      </w:r>
      <w:r>
        <w:rPr>
          <w:rFonts w:ascii="Franklin Gothic Book" w:hAnsi="Franklin Gothic Book"/>
          <w:sz w:val="24"/>
          <w:szCs w:val="24"/>
        </w:rPr>
        <w:t xml:space="preserve"> участник</w:t>
      </w:r>
      <w:r w:rsidR="004823B5">
        <w:rPr>
          <w:rFonts w:ascii="Franklin Gothic Book" w:hAnsi="Franklin Gothic Book"/>
          <w:sz w:val="24"/>
          <w:szCs w:val="24"/>
        </w:rPr>
        <w:t>а</w:t>
      </w:r>
      <w:r w:rsidRPr="00316572">
        <w:rPr>
          <w:rFonts w:ascii="Franklin Gothic Book" w:hAnsi="Franklin Gothic Book"/>
          <w:sz w:val="24"/>
          <w:szCs w:val="24"/>
        </w:rPr>
        <w:t xml:space="preserve"> </w:t>
      </w:r>
      <w:r w:rsidR="00144C42">
        <w:rPr>
          <w:rFonts w:ascii="Franklin Gothic Book" w:hAnsi="Franklin Gothic Book"/>
          <w:sz w:val="24"/>
          <w:szCs w:val="24"/>
        </w:rPr>
        <w:t>закупки</w:t>
      </w:r>
      <w:r w:rsidR="00363FDE">
        <w:rPr>
          <w:rFonts w:ascii="Franklin Gothic Book" w:hAnsi="Franklin Gothic Book"/>
          <w:sz w:val="24"/>
          <w:szCs w:val="24"/>
        </w:rPr>
        <w:t xml:space="preserve"> на процедуре вскрытия конвертов</w:t>
      </w:r>
      <w:r w:rsidRPr="00316572">
        <w:rPr>
          <w:rFonts w:ascii="Franklin Gothic Book" w:hAnsi="Franklin Gothic Book"/>
          <w:sz w:val="24"/>
          <w:szCs w:val="24"/>
        </w:rPr>
        <w:t xml:space="preserve"> не присутствовало.</w:t>
      </w:r>
    </w:p>
    <w:p w:rsidR="006E6CE7" w:rsidRDefault="006E6CE7" w:rsidP="00556114">
      <w:pPr>
        <w:pStyle w:val="a7"/>
        <w:tabs>
          <w:tab w:val="left" w:pos="567"/>
        </w:tabs>
        <w:spacing w:line="240" w:lineRule="auto"/>
        <w:ind w:right="180" w:firstLine="0"/>
        <w:rPr>
          <w:rFonts w:ascii="Franklin Gothic Book" w:hAnsi="Franklin Gothic Book"/>
          <w:sz w:val="24"/>
          <w:szCs w:val="24"/>
        </w:rPr>
      </w:pPr>
    </w:p>
    <w:p w:rsidR="008A6D37" w:rsidRDefault="001D541B" w:rsidP="0043693A">
      <w:pPr>
        <w:pStyle w:val="a7"/>
        <w:widowControl w:val="0"/>
        <w:tabs>
          <w:tab w:val="left" w:pos="0"/>
          <w:tab w:val="left" w:pos="360"/>
          <w:tab w:val="left" w:pos="540"/>
        </w:tabs>
        <w:spacing w:line="240" w:lineRule="auto"/>
        <w:ind w:right="180" w:firstLine="0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2</w:t>
      </w:r>
      <w:r w:rsidR="00F647B1">
        <w:rPr>
          <w:rFonts w:ascii="Franklin Gothic Book" w:hAnsi="Franklin Gothic Book"/>
          <w:sz w:val="24"/>
          <w:szCs w:val="24"/>
        </w:rPr>
        <w:t xml:space="preserve">. </w:t>
      </w:r>
      <w:r w:rsidR="004823B5">
        <w:rPr>
          <w:rFonts w:ascii="Franklin Gothic Book" w:hAnsi="Franklin Gothic Book"/>
          <w:sz w:val="24"/>
          <w:szCs w:val="24"/>
        </w:rPr>
        <w:t>В конверте с заявкой</w:t>
      </w:r>
      <w:r w:rsidR="00556114" w:rsidRPr="00556114">
        <w:rPr>
          <w:rFonts w:ascii="Franklin Gothic Book" w:hAnsi="Franklin Gothic Book"/>
          <w:sz w:val="24"/>
          <w:szCs w:val="24"/>
        </w:rPr>
        <w:t xml:space="preserve"> на участие в </w:t>
      </w:r>
      <w:r w:rsidR="00144C42">
        <w:rPr>
          <w:rFonts w:ascii="Franklin Gothic Book" w:hAnsi="Franklin Gothic Book"/>
          <w:sz w:val="24"/>
          <w:szCs w:val="24"/>
        </w:rPr>
        <w:t>закупке</w:t>
      </w:r>
      <w:r w:rsidR="004823B5">
        <w:rPr>
          <w:rFonts w:ascii="Franklin Gothic Book" w:hAnsi="Franklin Gothic Book"/>
          <w:sz w:val="24"/>
          <w:szCs w:val="24"/>
        </w:rPr>
        <w:t xml:space="preserve"> представлено следующее предложение</w:t>
      </w:r>
      <w:r w:rsidR="00556114" w:rsidRPr="00556114">
        <w:rPr>
          <w:rFonts w:ascii="Franklin Gothic Book" w:hAnsi="Franklin Gothic Book"/>
          <w:sz w:val="24"/>
          <w:szCs w:val="24"/>
        </w:rPr>
        <w:t>:</w:t>
      </w:r>
    </w:p>
    <w:p w:rsidR="00394C20" w:rsidRDefault="00394C20" w:rsidP="0043693A">
      <w:pPr>
        <w:pStyle w:val="a7"/>
        <w:widowControl w:val="0"/>
        <w:tabs>
          <w:tab w:val="left" w:pos="0"/>
          <w:tab w:val="left" w:pos="360"/>
          <w:tab w:val="left" w:pos="540"/>
        </w:tabs>
        <w:spacing w:line="240" w:lineRule="auto"/>
        <w:ind w:right="180" w:firstLine="0"/>
        <w:rPr>
          <w:rFonts w:ascii="Franklin Gothic Book" w:hAnsi="Franklin Gothic Book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3260"/>
        <w:gridCol w:w="2694"/>
      </w:tblGrid>
      <w:tr w:rsidR="00363FDE" w:rsidRPr="00745385" w:rsidTr="00363FDE">
        <w:tc>
          <w:tcPr>
            <w:tcW w:w="567" w:type="dxa"/>
            <w:shd w:val="clear" w:color="auto" w:fill="auto"/>
            <w:vAlign w:val="center"/>
          </w:tcPr>
          <w:p w:rsidR="00363FDE" w:rsidRPr="00745385" w:rsidRDefault="00363FDE" w:rsidP="00626090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sz w:val="22"/>
                <w:szCs w:val="24"/>
              </w:rPr>
            </w:pPr>
            <w:r w:rsidRPr="00745385">
              <w:rPr>
                <w:rFonts w:ascii="Franklin Gothic Book" w:hAnsi="Franklin Gothic Book"/>
                <w:b/>
                <w:sz w:val="22"/>
                <w:szCs w:val="24"/>
              </w:rPr>
              <w:t xml:space="preserve">№ </w:t>
            </w:r>
            <w:proofErr w:type="gramStart"/>
            <w:r w:rsidRPr="00745385">
              <w:rPr>
                <w:rFonts w:ascii="Franklin Gothic Book" w:hAnsi="Franklin Gothic Book"/>
                <w:b/>
                <w:sz w:val="22"/>
                <w:szCs w:val="24"/>
              </w:rPr>
              <w:t>п</w:t>
            </w:r>
            <w:proofErr w:type="gramEnd"/>
            <w:r w:rsidRPr="00745385">
              <w:rPr>
                <w:rFonts w:ascii="Franklin Gothic Book" w:hAnsi="Franklin Gothic Book"/>
                <w:b/>
                <w:sz w:val="22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63FDE" w:rsidRPr="00745385" w:rsidRDefault="00363FDE" w:rsidP="008E518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sz w:val="22"/>
                <w:szCs w:val="24"/>
              </w:rPr>
            </w:pPr>
            <w:r w:rsidRPr="00745385">
              <w:rPr>
                <w:rFonts w:ascii="Franklin Gothic Book" w:hAnsi="Franklin Gothic Book"/>
                <w:b/>
                <w:sz w:val="22"/>
                <w:szCs w:val="24"/>
              </w:rPr>
              <w:t>Наименование Участника и его адрес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FDE" w:rsidRPr="00745385" w:rsidRDefault="00363FDE" w:rsidP="008E518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sz w:val="22"/>
                <w:szCs w:val="24"/>
              </w:rPr>
            </w:pPr>
            <w:r>
              <w:rPr>
                <w:rFonts w:ascii="Franklin Gothic Book" w:hAnsi="Franklin Gothic Book"/>
                <w:b/>
                <w:sz w:val="22"/>
                <w:szCs w:val="24"/>
              </w:rPr>
              <w:t>О</w:t>
            </w:r>
            <w:r w:rsidRPr="00BA61D0">
              <w:rPr>
                <w:rFonts w:ascii="Franklin Gothic Book" w:hAnsi="Franklin Gothic Book"/>
                <w:b/>
                <w:sz w:val="22"/>
                <w:szCs w:val="24"/>
              </w:rPr>
              <w:t xml:space="preserve">бщая стоимость </w:t>
            </w:r>
            <w:r>
              <w:rPr>
                <w:rFonts w:ascii="Franklin Gothic Book" w:hAnsi="Franklin Gothic Book"/>
                <w:b/>
                <w:sz w:val="22"/>
                <w:szCs w:val="24"/>
              </w:rPr>
              <w:t>поставки</w:t>
            </w:r>
          </w:p>
        </w:tc>
        <w:tc>
          <w:tcPr>
            <w:tcW w:w="2694" w:type="dxa"/>
            <w:vAlign w:val="center"/>
          </w:tcPr>
          <w:p w:rsidR="00363FDE" w:rsidRDefault="00363FDE" w:rsidP="008E518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sz w:val="22"/>
                <w:szCs w:val="24"/>
              </w:rPr>
            </w:pPr>
            <w:r>
              <w:rPr>
                <w:rFonts w:ascii="Franklin Gothic Book" w:hAnsi="Franklin Gothic Book"/>
                <w:b/>
                <w:sz w:val="22"/>
                <w:szCs w:val="24"/>
              </w:rPr>
              <w:t>С</w:t>
            </w:r>
            <w:r w:rsidRPr="00BA61D0">
              <w:rPr>
                <w:rFonts w:ascii="Franklin Gothic Book" w:hAnsi="Franklin Gothic Book"/>
                <w:b/>
                <w:sz w:val="22"/>
                <w:szCs w:val="24"/>
              </w:rPr>
              <w:t xml:space="preserve">рок </w:t>
            </w:r>
            <w:r>
              <w:rPr>
                <w:rFonts w:ascii="Franklin Gothic Book" w:hAnsi="Franklin Gothic Book"/>
                <w:b/>
                <w:sz w:val="22"/>
                <w:szCs w:val="24"/>
              </w:rPr>
              <w:t>поставки</w:t>
            </w:r>
          </w:p>
        </w:tc>
      </w:tr>
      <w:tr w:rsidR="00363FDE" w:rsidRPr="00745385" w:rsidTr="00363FDE">
        <w:trPr>
          <w:trHeight w:val="252"/>
        </w:trPr>
        <w:tc>
          <w:tcPr>
            <w:tcW w:w="567" w:type="dxa"/>
            <w:shd w:val="clear" w:color="auto" w:fill="auto"/>
            <w:vAlign w:val="center"/>
          </w:tcPr>
          <w:p w:rsidR="00363FDE" w:rsidRDefault="004823B5" w:rsidP="0021512F">
            <w:pPr>
              <w:ind w:firstLine="0"/>
              <w:jc w:val="center"/>
              <w:rPr>
                <w:rFonts w:ascii="Franklin Gothic Book" w:hAnsi="Franklin Gothic Book"/>
                <w:b/>
                <w:sz w:val="22"/>
                <w:szCs w:val="24"/>
              </w:rPr>
            </w:pPr>
            <w:r>
              <w:rPr>
                <w:rFonts w:ascii="Franklin Gothic Book" w:hAnsi="Franklin Gothic Book"/>
                <w:b/>
                <w:sz w:val="22"/>
                <w:szCs w:val="24"/>
              </w:rPr>
              <w:t>1</w:t>
            </w:r>
            <w:r w:rsidR="00363FDE">
              <w:rPr>
                <w:rFonts w:ascii="Franklin Gothic Book" w:hAnsi="Franklin Gothic Book"/>
                <w:b/>
                <w:sz w:val="22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63FDE" w:rsidRPr="00793FEB" w:rsidRDefault="00363FDE" w:rsidP="00BA61D0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sz w:val="22"/>
                <w:szCs w:val="24"/>
              </w:rPr>
            </w:pPr>
            <w:r w:rsidRPr="00363FDE">
              <w:rPr>
                <w:rFonts w:ascii="Franklin Gothic Book" w:hAnsi="Franklin Gothic Book"/>
                <w:b/>
                <w:sz w:val="22"/>
                <w:szCs w:val="24"/>
              </w:rPr>
              <w:t>ООО «Супер ОЙЛ»,</w:t>
            </w:r>
            <w:r>
              <w:rPr>
                <w:rFonts w:ascii="Franklin Gothic Book" w:hAnsi="Franklin Gothic Book"/>
                <w:sz w:val="22"/>
                <w:szCs w:val="24"/>
              </w:rPr>
              <w:t xml:space="preserve">                               350066, г. Краснодар, ул. Совморская,88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FDE" w:rsidRPr="00580A85" w:rsidRDefault="004823B5" w:rsidP="00BA61D0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sz w:val="22"/>
                <w:szCs w:val="24"/>
              </w:rPr>
            </w:pPr>
            <w:r w:rsidRPr="004823B5">
              <w:rPr>
                <w:rFonts w:ascii="Franklin Gothic Book" w:hAnsi="Franklin Gothic Book"/>
                <w:b/>
                <w:sz w:val="22"/>
                <w:szCs w:val="24"/>
              </w:rPr>
              <w:t>152 516,18</w:t>
            </w:r>
            <w:r>
              <w:rPr>
                <w:rFonts w:ascii="Franklin Gothic Book" w:hAnsi="Franklin Gothic Book"/>
                <w:sz w:val="22"/>
                <w:szCs w:val="24"/>
              </w:rPr>
              <w:t xml:space="preserve">                                           (сто пятьдесят две тысячи пятьсот шестнадцать) рублей 18 копеек с учетом НДС</w:t>
            </w:r>
          </w:p>
        </w:tc>
        <w:tc>
          <w:tcPr>
            <w:tcW w:w="2694" w:type="dxa"/>
          </w:tcPr>
          <w:p w:rsidR="00363FDE" w:rsidRDefault="00363FDE" w:rsidP="0021512F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sz w:val="22"/>
                <w:szCs w:val="24"/>
              </w:rPr>
            </w:pPr>
          </w:p>
          <w:p w:rsidR="00363FDE" w:rsidRDefault="004823B5" w:rsidP="0021512F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sz w:val="22"/>
                <w:szCs w:val="24"/>
              </w:rPr>
            </w:pPr>
            <w:r>
              <w:rPr>
                <w:rFonts w:ascii="Franklin Gothic Book" w:hAnsi="Franklin Gothic Book"/>
                <w:sz w:val="22"/>
                <w:szCs w:val="24"/>
              </w:rPr>
              <w:t>2</w:t>
            </w:r>
            <w:r w:rsidR="00363FDE">
              <w:rPr>
                <w:rFonts w:ascii="Franklin Gothic Book" w:hAnsi="Franklin Gothic Book"/>
                <w:sz w:val="22"/>
                <w:szCs w:val="24"/>
              </w:rPr>
              <w:t xml:space="preserve"> недели</w:t>
            </w:r>
          </w:p>
        </w:tc>
      </w:tr>
    </w:tbl>
    <w:p w:rsidR="00A43EA6" w:rsidRDefault="00A43EA6" w:rsidP="00147942">
      <w:pPr>
        <w:pStyle w:val="a7"/>
        <w:widowControl w:val="0"/>
        <w:tabs>
          <w:tab w:val="left" w:pos="0"/>
          <w:tab w:val="left" w:pos="360"/>
          <w:tab w:val="left" w:pos="540"/>
        </w:tabs>
        <w:spacing w:line="240" w:lineRule="auto"/>
        <w:ind w:right="180" w:firstLine="0"/>
        <w:rPr>
          <w:rFonts w:ascii="Franklin Gothic Book" w:hAnsi="Franklin Gothic Book"/>
          <w:sz w:val="24"/>
          <w:szCs w:val="24"/>
        </w:rPr>
      </w:pPr>
    </w:p>
    <w:p w:rsidR="0063288A" w:rsidRPr="001D0E81" w:rsidRDefault="001D541B" w:rsidP="000D4DFB">
      <w:pPr>
        <w:pStyle w:val="a7"/>
        <w:tabs>
          <w:tab w:val="left" w:pos="9720"/>
        </w:tabs>
        <w:spacing w:line="240" w:lineRule="auto"/>
        <w:ind w:right="180" w:firstLine="0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3</w:t>
      </w:r>
      <w:r w:rsidR="00EC32FD" w:rsidRPr="001D0E81">
        <w:rPr>
          <w:rFonts w:ascii="Franklin Gothic Book" w:hAnsi="Franklin Gothic Book"/>
          <w:sz w:val="24"/>
          <w:szCs w:val="24"/>
        </w:rPr>
        <w:t xml:space="preserve">. Наличие сведений и документов, предусмотренных </w:t>
      </w:r>
      <w:r w:rsidR="008168AD">
        <w:rPr>
          <w:rFonts w:ascii="Franklin Gothic Book" w:hAnsi="Franklin Gothic Book"/>
          <w:sz w:val="24"/>
          <w:szCs w:val="24"/>
        </w:rPr>
        <w:t xml:space="preserve">документацией </w:t>
      </w:r>
      <w:r w:rsidR="00EC32FD" w:rsidRPr="001D0E81">
        <w:rPr>
          <w:rFonts w:ascii="Franklin Gothic Book" w:hAnsi="Franklin Gothic Book"/>
          <w:sz w:val="24"/>
          <w:szCs w:val="24"/>
        </w:rPr>
        <w:t>о</w:t>
      </w:r>
      <w:r w:rsidR="00021D0C">
        <w:rPr>
          <w:rFonts w:ascii="Franklin Gothic Book" w:hAnsi="Franklin Gothic Book"/>
          <w:sz w:val="24"/>
          <w:szCs w:val="24"/>
        </w:rPr>
        <w:t xml:space="preserve"> </w:t>
      </w:r>
      <w:r w:rsidR="008168AD">
        <w:rPr>
          <w:rFonts w:ascii="Franklin Gothic Book" w:hAnsi="Franklin Gothic Book"/>
          <w:sz w:val="24"/>
          <w:szCs w:val="24"/>
        </w:rPr>
        <w:t>закупке</w:t>
      </w:r>
      <w:r w:rsidR="00021D0C">
        <w:rPr>
          <w:rFonts w:ascii="Franklin Gothic Book" w:hAnsi="Franklin Gothic Book"/>
          <w:sz w:val="24"/>
          <w:szCs w:val="24"/>
        </w:rPr>
        <w:t xml:space="preserve">, </w:t>
      </w:r>
      <w:r w:rsidR="00EC32FD" w:rsidRPr="001D0E81">
        <w:rPr>
          <w:rFonts w:ascii="Franklin Gothic Book" w:hAnsi="Franklin Gothic Book"/>
          <w:sz w:val="24"/>
          <w:szCs w:val="24"/>
        </w:rPr>
        <w:t>а также сведения, представленные участник</w:t>
      </w:r>
      <w:r w:rsidR="003B7CDB">
        <w:rPr>
          <w:rFonts w:ascii="Franklin Gothic Book" w:hAnsi="Franklin Gothic Book"/>
          <w:sz w:val="24"/>
          <w:szCs w:val="24"/>
        </w:rPr>
        <w:t>ом</w:t>
      </w:r>
      <w:r w:rsidR="00EC32FD" w:rsidRPr="001D0E81">
        <w:rPr>
          <w:rFonts w:ascii="Franklin Gothic Book" w:hAnsi="Franklin Gothic Book"/>
          <w:sz w:val="24"/>
          <w:szCs w:val="24"/>
        </w:rPr>
        <w:t xml:space="preserve"> </w:t>
      </w:r>
      <w:r w:rsidR="000E1A69">
        <w:rPr>
          <w:rFonts w:ascii="Franklin Gothic Book" w:hAnsi="Franklin Gothic Book"/>
          <w:sz w:val="24"/>
          <w:szCs w:val="24"/>
        </w:rPr>
        <w:t>закупки</w:t>
      </w:r>
      <w:r w:rsidR="009C3BC1">
        <w:rPr>
          <w:rFonts w:ascii="Franklin Gothic Book" w:hAnsi="Franklin Gothic Book"/>
          <w:sz w:val="24"/>
          <w:szCs w:val="24"/>
        </w:rPr>
        <w:t xml:space="preserve"> в подтверждение предложения</w:t>
      </w:r>
      <w:r w:rsidR="00EC32FD" w:rsidRPr="001D0E81">
        <w:rPr>
          <w:rFonts w:ascii="Franklin Gothic Book" w:hAnsi="Franklin Gothic Book"/>
          <w:sz w:val="24"/>
          <w:szCs w:val="24"/>
        </w:rPr>
        <w:t xml:space="preserve"> о качестве оказываемых услуг и квалификации участник</w:t>
      </w:r>
      <w:r w:rsidR="003B7CDB">
        <w:rPr>
          <w:rFonts w:ascii="Franklin Gothic Book" w:hAnsi="Franklin Gothic Book"/>
          <w:sz w:val="24"/>
          <w:szCs w:val="24"/>
        </w:rPr>
        <w:t>а</w:t>
      </w:r>
      <w:r w:rsidR="00EC32FD" w:rsidRPr="001D0E81">
        <w:rPr>
          <w:rFonts w:ascii="Franklin Gothic Book" w:hAnsi="Franklin Gothic Book"/>
          <w:sz w:val="24"/>
          <w:szCs w:val="24"/>
        </w:rPr>
        <w:t xml:space="preserve"> </w:t>
      </w:r>
      <w:r w:rsidR="000E1A69">
        <w:rPr>
          <w:rFonts w:ascii="Franklin Gothic Book" w:hAnsi="Franklin Gothic Book"/>
          <w:sz w:val="24"/>
          <w:szCs w:val="24"/>
        </w:rPr>
        <w:t>закупки</w:t>
      </w:r>
      <w:r w:rsidR="007444FC">
        <w:rPr>
          <w:rFonts w:ascii="Franklin Gothic Book" w:hAnsi="Franklin Gothic Book"/>
          <w:sz w:val="24"/>
          <w:szCs w:val="24"/>
        </w:rPr>
        <w:t>, представлены в Приложении №</w:t>
      </w:r>
      <w:r w:rsidR="00EC32FD" w:rsidRPr="001D0E81">
        <w:rPr>
          <w:rFonts w:ascii="Franklin Gothic Book" w:hAnsi="Franklin Gothic Book"/>
          <w:sz w:val="24"/>
          <w:szCs w:val="24"/>
        </w:rPr>
        <w:t>1</w:t>
      </w:r>
      <w:r w:rsidR="006422C0">
        <w:rPr>
          <w:rFonts w:ascii="Franklin Gothic Book" w:hAnsi="Franklin Gothic Book"/>
          <w:sz w:val="24"/>
          <w:szCs w:val="24"/>
        </w:rPr>
        <w:t xml:space="preserve"> </w:t>
      </w:r>
      <w:r w:rsidR="00EC32FD" w:rsidRPr="001D0E81">
        <w:rPr>
          <w:rFonts w:ascii="Franklin Gothic Book" w:hAnsi="Franklin Gothic Book"/>
          <w:sz w:val="24"/>
          <w:szCs w:val="24"/>
        </w:rPr>
        <w:t>к настоящему протоколу.</w:t>
      </w:r>
    </w:p>
    <w:p w:rsidR="007775D5" w:rsidRDefault="007775D5" w:rsidP="007775D5">
      <w:pPr>
        <w:pStyle w:val="a7"/>
        <w:tabs>
          <w:tab w:val="left" w:pos="9720"/>
        </w:tabs>
        <w:spacing w:line="240" w:lineRule="auto"/>
        <w:ind w:right="180" w:firstLine="0"/>
        <w:rPr>
          <w:rFonts w:ascii="Franklin Gothic Book" w:hAnsi="Franklin Gothic Book"/>
          <w:sz w:val="20"/>
          <w:szCs w:val="24"/>
        </w:rPr>
      </w:pPr>
    </w:p>
    <w:p w:rsidR="00160EFB" w:rsidRPr="004823B5" w:rsidRDefault="001737D5" w:rsidP="00160EFB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>
        <w:rPr>
          <w:rFonts w:ascii="Franklin Gothic Book" w:hAnsi="Franklin Gothic Book"/>
          <w:snapToGrid/>
          <w:sz w:val="24"/>
          <w:szCs w:val="24"/>
          <w:u w:val="single"/>
        </w:rPr>
        <w:t>Заместитель председателя</w:t>
      </w:r>
      <w:bookmarkStart w:id="2" w:name="_GoBack"/>
      <w:bookmarkEnd w:id="2"/>
      <w:r w:rsidR="00160EFB" w:rsidRPr="004823B5">
        <w:rPr>
          <w:rFonts w:ascii="Franklin Gothic Book" w:hAnsi="Franklin Gothic Book"/>
          <w:snapToGrid/>
          <w:sz w:val="24"/>
          <w:szCs w:val="24"/>
          <w:u w:val="single"/>
        </w:rPr>
        <w:t xml:space="preserve"> Конкурсной комиссии</w:t>
      </w:r>
      <w:r w:rsidR="00160EFB" w:rsidRPr="004823B5">
        <w:rPr>
          <w:rFonts w:ascii="Franklin Gothic Book" w:hAnsi="Franklin Gothic Book"/>
          <w:snapToGrid/>
          <w:sz w:val="24"/>
          <w:szCs w:val="24"/>
        </w:rPr>
        <w:t>: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Исполнительный директор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 xml:space="preserve">И.В. Терентьев </w:t>
      </w:r>
    </w:p>
    <w:p w:rsidR="00160EFB" w:rsidRPr="004823B5" w:rsidRDefault="00160EFB" w:rsidP="00160EFB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Члены Конкурсной комиссии: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proofErr w:type="spellStart"/>
      <w:r w:rsidRPr="004823B5">
        <w:rPr>
          <w:rFonts w:ascii="Franklin Gothic Book" w:hAnsi="Franklin Gothic Book"/>
          <w:snapToGrid/>
          <w:sz w:val="24"/>
          <w:szCs w:val="24"/>
        </w:rPr>
        <w:t>И.о</w:t>
      </w:r>
      <w:proofErr w:type="spellEnd"/>
      <w:r w:rsidRPr="004823B5">
        <w:rPr>
          <w:rFonts w:ascii="Franklin Gothic Book" w:hAnsi="Franklin Gothic Book"/>
          <w:snapToGrid/>
          <w:sz w:val="24"/>
          <w:szCs w:val="24"/>
        </w:rPr>
        <w:t>. технического директора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 xml:space="preserve">И.М. Фофонов 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 xml:space="preserve">Директор по правовому обеспечению – руководитель 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ЮС Группы компаний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Э.В. Боровок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Главный бухгалтер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 xml:space="preserve">Г.И. </w:t>
      </w:r>
      <w:proofErr w:type="spellStart"/>
      <w:r w:rsidRPr="004823B5">
        <w:rPr>
          <w:rFonts w:ascii="Franklin Gothic Book" w:hAnsi="Franklin Gothic Book"/>
          <w:snapToGrid/>
          <w:sz w:val="24"/>
          <w:szCs w:val="24"/>
        </w:rPr>
        <w:t>Качан</w:t>
      </w:r>
      <w:proofErr w:type="spellEnd"/>
      <w:r w:rsidRPr="004823B5">
        <w:rPr>
          <w:rFonts w:ascii="Franklin Gothic Book" w:hAnsi="Franklin Gothic Book"/>
          <w:snapToGrid/>
          <w:sz w:val="24"/>
          <w:szCs w:val="24"/>
        </w:rPr>
        <w:t xml:space="preserve"> 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Начальник бюджетного управления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>Г.П. Зеленская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proofErr w:type="spellStart"/>
      <w:r w:rsidRPr="004823B5">
        <w:rPr>
          <w:rFonts w:ascii="Franklin Gothic Book" w:hAnsi="Franklin Gothic Book"/>
          <w:snapToGrid/>
          <w:sz w:val="24"/>
          <w:szCs w:val="24"/>
        </w:rPr>
        <w:t>И.о</w:t>
      </w:r>
      <w:proofErr w:type="spellEnd"/>
      <w:r w:rsidRPr="004823B5">
        <w:rPr>
          <w:rFonts w:ascii="Franklin Gothic Book" w:hAnsi="Franklin Gothic Book"/>
          <w:snapToGrid/>
          <w:sz w:val="24"/>
          <w:szCs w:val="24"/>
        </w:rPr>
        <w:t xml:space="preserve">. заместителя директора по сопровождению 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бизнеса – начальник отдела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  <w:t xml:space="preserve">Р.М. Морозов 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Старший аудитор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  <w:t>Б.Н. Барнаш</w:t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Секретарь Конкурсной комиссии: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</w:p>
    <w:p w:rsidR="004823B5" w:rsidRPr="004823B5" w:rsidRDefault="004823B5" w:rsidP="004823B5">
      <w:pPr>
        <w:tabs>
          <w:tab w:val="left" w:pos="284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  <w:r w:rsidRPr="004823B5">
        <w:rPr>
          <w:rFonts w:ascii="Franklin Gothic Book" w:hAnsi="Franklin Gothic Book"/>
          <w:snapToGrid/>
          <w:sz w:val="24"/>
          <w:szCs w:val="24"/>
        </w:rPr>
        <w:t>Начальник отдела тендеров и экспертиз ОАО «НМТП»</w:t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 w:rsidRPr="004823B5">
        <w:rPr>
          <w:rFonts w:ascii="Franklin Gothic Book" w:hAnsi="Franklin Gothic Book"/>
          <w:snapToGrid/>
          <w:sz w:val="24"/>
          <w:szCs w:val="24"/>
        </w:rPr>
        <w:t>В.А. Зайцев</w:t>
      </w:r>
    </w:p>
    <w:p w:rsidR="008E5184" w:rsidRPr="008E5184" w:rsidRDefault="008E5184" w:rsidP="008E5184">
      <w:pPr>
        <w:tabs>
          <w:tab w:val="left" w:pos="284"/>
        </w:tabs>
        <w:spacing w:line="240" w:lineRule="auto"/>
        <w:ind w:left="142" w:firstLine="0"/>
        <w:rPr>
          <w:rFonts w:ascii="Franklin Gothic Book" w:hAnsi="Franklin Gothic Book"/>
          <w:snapToGrid/>
          <w:sz w:val="24"/>
          <w:szCs w:val="24"/>
        </w:rPr>
      </w:pPr>
    </w:p>
    <w:p w:rsidR="008E5184" w:rsidRPr="008E5184" w:rsidRDefault="008E5184" w:rsidP="008E5184">
      <w:pPr>
        <w:tabs>
          <w:tab w:val="left" w:pos="284"/>
        </w:tabs>
        <w:spacing w:line="240" w:lineRule="auto"/>
        <w:ind w:left="142" w:firstLine="0"/>
        <w:rPr>
          <w:rFonts w:ascii="Franklin Gothic Book" w:hAnsi="Franklin Gothic Book"/>
          <w:snapToGrid/>
          <w:sz w:val="24"/>
          <w:szCs w:val="24"/>
        </w:rPr>
      </w:pPr>
      <w:r w:rsidRPr="008E5184">
        <w:rPr>
          <w:rFonts w:ascii="Franklin Gothic Book" w:hAnsi="Franklin Gothic Book"/>
          <w:snapToGrid/>
          <w:sz w:val="24"/>
          <w:szCs w:val="24"/>
        </w:rPr>
        <w:t>Протокол подписан:</w:t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Pr="008E5184">
        <w:rPr>
          <w:rFonts w:ascii="Franklin Gothic Book" w:hAnsi="Franklin Gothic Book"/>
          <w:snapToGrid/>
          <w:sz w:val="24"/>
          <w:szCs w:val="24"/>
        </w:rPr>
        <w:tab/>
      </w:r>
      <w:r w:rsidR="004823B5">
        <w:rPr>
          <w:rFonts w:ascii="Franklin Gothic Book" w:hAnsi="Franklin Gothic Book"/>
          <w:snapToGrid/>
          <w:sz w:val="24"/>
          <w:szCs w:val="24"/>
        </w:rPr>
        <w:t xml:space="preserve">       06</w:t>
      </w:r>
      <w:r w:rsidRPr="008E5184">
        <w:rPr>
          <w:rFonts w:ascii="Franklin Gothic Book" w:hAnsi="Franklin Gothic Book"/>
          <w:snapToGrid/>
          <w:sz w:val="24"/>
          <w:szCs w:val="24"/>
        </w:rPr>
        <w:t xml:space="preserve"> </w:t>
      </w:r>
      <w:r w:rsidR="00806667">
        <w:rPr>
          <w:rFonts w:ascii="Franklin Gothic Book" w:hAnsi="Franklin Gothic Book"/>
          <w:snapToGrid/>
          <w:sz w:val="24"/>
          <w:szCs w:val="24"/>
        </w:rPr>
        <w:t xml:space="preserve">апреля </w:t>
      </w:r>
      <w:r w:rsidRPr="008E5184">
        <w:rPr>
          <w:rFonts w:ascii="Franklin Gothic Book" w:hAnsi="Franklin Gothic Book"/>
          <w:snapToGrid/>
          <w:sz w:val="24"/>
          <w:szCs w:val="24"/>
        </w:rPr>
        <w:t>2015 г.</w:t>
      </w:r>
    </w:p>
    <w:p w:rsidR="009D2C83" w:rsidRDefault="009D2C83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3666E0" w:rsidRDefault="003666E0" w:rsidP="009D2C83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  <w:sectPr w:rsidR="003666E0" w:rsidSect="00D81B01">
          <w:footerReference w:type="even" r:id="rId10"/>
          <w:footerReference w:type="default" r:id="rId11"/>
          <w:pgSz w:w="11906" w:h="16838"/>
          <w:pgMar w:top="568" w:right="707" w:bottom="1134" w:left="993" w:header="709" w:footer="709" w:gutter="0"/>
          <w:cols w:space="708"/>
          <w:docGrid w:linePitch="360"/>
        </w:sectPr>
      </w:pPr>
    </w:p>
    <w:p w:rsidR="003666E0" w:rsidRDefault="003666E0" w:rsidP="00806667">
      <w:pPr>
        <w:pageBreakBefore/>
        <w:spacing w:line="240" w:lineRule="auto"/>
        <w:ind w:left="9540" w:right="171" w:firstLine="0"/>
        <w:jc w:val="left"/>
        <w:rPr>
          <w:rFonts w:ascii="Franklin Gothic Book" w:hAnsi="Franklin Gothic Book"/>
          <w:snapToGrid/>
          <w:sz w:val="24"/>
          <w:szCs w:val="24"/>
        </w:rPr>
      </w:pPr>
    </w:p>
    <w:sectPr w:rsidR="003666E0" w:rsidSect="003666E0">
      <w:pgSz w:w="16838" w:h="11906" w:orient="landscape"/>
      <w:pgMar w:top="992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868" w:rsidRDefault="003A1868">
      <w:r>
        <w:separator/>
      </w:r>
    </w:p>
  </w:endnote>
  <w:endnote w:type="continuationSeparator" w:id="0">
    <w:p w:rsidR="003A1868" w:rsidRDefault="003A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39" w:rsidRDefault="008A7739" w:rsidP="00324167">
    <w:pPr>
      <w:pStyle w:val="ab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A7739" w:rsidRDefault="008A7739" w:rsidP="00CD0EA8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39" w:rsidRPr="008E5D3E" w:rsidRDefault="008A7739" w:rsidP="00324167">
    <w:pPr>
      <w:pStyle w:val="ab"/>
      <w:framePr w:wrap="around" w:vAnchor="text" w:hAnchor="margin" w:xAlign="right" w:y="1"/>
      <w:rPr>
        <w:rStyle w:val="af4"/>
        <w:sz w:val="24"/>
        <w:szCs w:val="24"/>
      </w:rPr>
    </w:pPr>
    <w:r w:rsidRPr="008E5D3E">
      <w:rPr>
        <w:rStyle w:val="af4"/>
        <w:sz w:val="24"/>
        <w:szCs w:val="24"/>
      </w:rPr>
      <w:fldChar w:fldCharType="begin"/>
    </w:r>
    <w:r w:rsidRPr="008E5D3E">
      <w:rPr>
        <w:rStyle w:val="af4"/>
        <w:sz w:val="24"/>
        <w:szCs w:val="24"/>
      </w:rPr>
      <w:instrText xml:space="preserve">PAGE  </w:instrText>
    </w:r>
    <w:r w:rsidRPr="008E5D3E">
      <w:rPr>
        <w:rStyle w:val="af4"/>
        <w:sz w:val="24"/>
        <w:szCs w:val="24"/>
      </w:rPr>
      <w:fldChar w:fldCharType="separate"/>
    </w:r>
    <w:r w:rsidR="001737D5">
      <w:rPr>
        <w:rStyle w:val="af4"/>
        <w:noProof/>
        <w:sz w:val="24"/>
        <w:szCs w:val="24"/>
      </w:rPr>
      <w:t>2</w:t>
    </w:r>
    <w:r w:rsidRPr="008E5D3E">
      <w:rPr>
        <w:rStyle w:val="af4"/>
        <w:sz w:val="24"/>
        <w:szCs w:val="24"/>
      </w:rPr>
      <w:fldChar w:fldCharType="end"/>
    </w:r>
  </w:p>
  <w:p w:rsidR="008A7739" w:rsidRDefault="008A7739" w:rsidP="00CD0EA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868" w:rsidRDefault="003A1868">
      <w:r>
        <w:separator/>
      </w:r>
    </w:p>
  </w:footnote>
  <w:footnote w:type="continuationSeparator" w:id="0">
    <w:p w:rsidR="003A1868" w:rsidRDefault="003A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03C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7779D"/>
    <w:multiLevelType w:val="hybridMultilevel"/>
    <w:tmpl w:val="30C09F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B071EC"/>
    <w:multiLevelType w:val="hybridMultilevel"/>
    <w:tmpl w:val="02B65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077E11"/>
    <w:multiLevelType w:val="hybridMultilevel"/>
    <w:tmpl w:val="42786B4E"/>
    <w:lvl w:ilvl="0" w:tplc="498ABF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D6D23"/>
    <w:multiLevelType w:val="hybridMultilevel"/>
    <w:tmpl w:val="3D461764"/>
    <w:lvl w:ilvl="0" w:tplc="9912D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206D4A"/>
    <w:multiLevelType w:val="hybridMultilevel"/>
    <w:tmpl w:val="DB52721C"/>
    <w:lvl w:ilvl="0" w:tplc="1CDCAC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DF13B14"/>
    <w:multiLevelType w:val="hybridMultilevel"/>
    <w:tmpl w:val="668A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85E16"/>
    <w:multiLevelType w:val="hybridMultilevel"/>
    <w:tmpl w:val="EFDA3C46"/>
    <w:lvl w:ilvl="0" w:tplc="9912D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5038B"/>
    <w:multiLevelType w:val="hybridMultilevel"/>
    <w:tmpl w:val="82F6A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8A395C"/>
    <w:multiLevelType w:val="multilevel"/>
    <w:tmpl w:val="4330E70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3119"/>
        </w:tabs>
        <w:ind w:left="3119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  <w:rPr>
        <w:rFonts w:hint="default"/>
      </w:rPr>
    </w:lvl>
  </w:abstractNum>
  <w:abstractNum w:abstractNumId="10">
    <w:nsid w:val="49643AA5"/>
    <w:multiLevelType w:val="hybridMultilevel"/>
    <w:tmpl w:val="4C48D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F8564B"/>
    <w:multiLevelType w:val="hybridMultilevel"/>
    <w:tmpl w:val="F516FB3E"/>
    <w:lvl w:ilvl="0" w:tplc="45066A52">
      <w:start w:val="1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25B157F"/>
    <w:multiLevelType w:val="hybridMultilevel"/>
    <w:tmpl w:val="668A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5001A7"/>
    <w:multiLevelType w:val="hybridMultilevel"/>
    <w:tmpl w:val="148E0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2050F0"/>
    <w:multiLevelType w:val="hybridMultilevel"/>
    <w:tmpl w:val="363AB0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7D7DD9"/>
    <w:multiLevelType w:val="hybridMultilevel"/>
    <w:tmpl w:val="735C34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10"/>
  </w:num>
  <w:num w:numId="13">
    <w:abstractNumId w:val="8"/>
  </w:num>
  <w:num w:numId="14">
    <w:abstractNumId w:val="3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AB"/>
    <w:rsid w:val="000028F6"/>
    <w:rsid w:val="00004972"/>
    <w:rsid w:val="00006B09"/>
    <w:rsid w:val="00007F4D"/>
    <w:rsid w:val="00011E7F"/>
    <w:rsid w:val="000124D3"/>
    <w:rsid w:val="0001252C"/>
    <w:rsid w:val="0001555D"/>
    <w:rsid w:val="00016C8E"/>
    <w:rsid w:val="00021D0C"/>
    <w:rsid w:val="0002343B"/>
    <w:rsid w:val="00030D33"/>
    <w:rsid w:val="00031E15"/>
    <w:rsid w:val="000325F4"/>
    <w:rsid w:val="0003476C"/>
    <w:rsid w:val="000358E9"/>
    <w:rsid w:val="0003611C"/>
    <w:rsid w:val="00036704"/>
    <w:rsid w:val="0004466E"/>
    <w:rsid w:val="00046A01"/>
    <w:rsid w:val="00046AF6"/>
    <w:rsid w:val="00047544"/>
    <w:rsid w:val="00050EEE"/>
    <w:rsid w:val="00052069"/>
    <w:rsid w:val="00055F37"/>
    <w:rsid w:val="00056B76"/>
    <w:rsid w:val="00060102"/>
    <w:rsid w:val="000606EA"/>
    <w:rsid w:val="000610E3"/>
    <w:rsid w:val="00061F67"/>
    <w:rsid w:val="00065599"/>
    <w:rsid w:val="000656C7"/>
    <w:rsid w:val="0006665D"/>
    <w:rsid w:val="00067038"/>
    <w:rsid w:val="00070D34"/>
    <w:rsid w:val="00071D4D"/>
    <w:rsid w:val="00074F97"/>
    <w:rsid w:val="00080197"/>
    <w:rsid w:val="000834AA"/>
    <w:rsid w:val="00083FB9"/>
    <w:rsid w:val="00085708"/>
    <w:rsid w:val="0008593F"/>
    <w:rsid w:val="000861A9"/>
    <w:rsid w:val="00087361"/>
    <w:rsid w:val="00087452"/>
    <w:rsid w:val="00090475"/>
    <w:rsid w:val="000956A5"/>
    <w:rsid w:val="000956FC"/>
    <w:rsid w:val="000A1B7C"/>
    <w:rsid w:val="000A58BB"/>
    <w:rsid w:val="000A7430"/>
    <w:rsid w:val="000B10B1"/>
    <w:rsid w:val="000B3865"/>
    <w:rsid w:val="000B4935"/>
    <w:rsid w:val="000B6865"/>
    <w:rsid w:val="000B76ED"/>
    <w:rsid w:val="000C29C3"/>
    <w:rsid w:val="000C5FEE"/>
    <w:rsid w:val="000C7FDF"/>
    <w:rsid w:val="000D33D4"/>
    <w:rsid w:val="000D4DFB"/>
    <w:rsid w:val="000D5D12"/>
    <w:rsid w:val="000E1A69"/>
    <w:rsid w:val="000E5065"/>
    <w:rsid w:val="000F0A57"/>
    <w:rsid w:val="000F1059"/>
    <w:rsid w:val="000F4554"/>
    <w:rsid w:val="000F4884"/>
    <w:rsid w:val="000F6C82"/>
    <w:rsid w:val="000F7CF1"/>
    <w:rsid w:val="0010099F"/>
    <w:rsid w:val="0010394E"/>
    <w:rsid w:val="00104C8C"/>
    <w:rsid w:val="00106B42"/>
    <w:rsid w:val="00107105"/>
    <w:rsid w:val="00107146"/>
    <w:rsid w:val="0011156F"/>
    <w:rsid w:val="001134DB"/>
    <w:rsid w:val="00113607"/>
    <w:rsid w:val="00113B62"/>
    <w:rsid w:val="00113D17"/>
    <w:rsid w:val="001142DA"/>
    <w:rsid w:val="0011459B"/>
    <w:rsid w:val="001200F6"/>
    <w:rsid w:val="00123546"/>
    <w:rsid w:val="001352EB"/>
    <w:rsid w:val="001353E9"/>
    <w:rsid w:val="001358E6"/>
    <w:rsid w:val="00135F42"/>
    <w:rsid w:val="00143440"/>
    <w:rsid w:val="0014436A"/>
    <w:rsid w:val="00144468"/>
    <w:rsid w:val="00144C42"/>
    <w:rsid w:val="0014567F"/>
    <w:rsid w:val="001459BE"/>
    <w:rsid w:val="00145C38"/>
    <w:rsid w:val="00147942"/>
    <w:rsid w:val="00151600"/>
    <w:rsid w:val="001529CC"/>
    <w:rsid w:val="001601CC"/>
    <w:rsid w:val="00160DF5"/>
    <w:rsid w:val="00160EFB"/>
    <w:rsid w:val="001621FB"/>
    <w:rsid w:val="001628B1"/>
    <w:rsid w:val="00163B5A"/>
    <w:rsid w:val="00165CEF"/>
    <w:rsid w:val="00166F03"/>
    <w:rsid w:val="00167A3C"/>
    <w:rsid w:val="00171FE8"/>
    <w:rsid w:val="001737D5"/>
    <w:rsid w:val="00173943"/>
    <w:rsid w:val="00174251"/>
    <w:rsid w:val="0017627F"/>
    <w:rsid w:val="00177103"/>
    <w:rsid w:val="001861FF"/>
    <w:rsid w:val="00187A18"/>
    <w:rsid w:val="00187D80"/>
    <w:rsid w:val="00190170"/>
    <w:rsid w:val="001909AA"/>
    <w:rsid w:val="00193543"/>
    <w:rsid w:val="00193CC8"/>
    <w:rsid w:val="001945B3"/>
    <w:rsid w:val="001A1B0D"/>
    <w:rsid w:val="001A1CA4"/>
    <w:rsid w:val="001A1D84"/>
    <w:rsid w:val="001A342D"/>
    <w:rsid w:val="001A466A"/>
    <w:rsid w:val="001A6E05"/>
    <w:rsid w:val="001B1BE0"/>
    <w:rsid w:val="001B2BFF"/>
    <w:rsid w:val="001B4387"/>
    <w:rsid w:val="001B5F76"/>
    <w:rsid w:val="001B6CFD"/>
    <w:rsid w:val="001C295A"/>
    <w:rsid w:val="001C625A"/>
    <w:rsid w:val="001D0E81"/>
    <w:rsid w:val="001D234C"/>
    <w:rsid w:val="001D541B"/>
    <w:rsid w:val="001D5CD5"/>
    <w:rsid w:val="001D62D0"/>
    <w:rsid w:val="001F27B6"/>
    <w:rsid w:val="001F5770"/>
    <w:rsid w:val="001F5D3B"/>
    <w:rsid w:val="00202FA7"/>
    <w:rsid w:val="00205383"/>
    <w:rsid w:val="00207FD7"/>
    <w:rsid w:val="002114C0"/>
    <w:rsid w:val="002119A5"/>
    <w:rsid w:val="00212AD8"/>
    <w:rsid w:val="00213156"/>
    <w:rsid w:val="00213CD9"/>
    <w:rsid w:val="00214AFC"/>
    <w:rsid w:val="00225128"/>
    <w:rsid w:val="00230821"/>
    <w:rsid w:val="002358E1"/>
    <w:rsid w:val="00236A01"/>
    <w:rsid w:val="00237EC4"/>
    <w:rsid w:val="00240693"/>
    <w:rsid w:val="00240EE0"/>
    <w:rsid w:val="00241D20"/>
    <w:rsid w:val="00253CB1"/>
    <w:rsid w:val="002550EC"/>
    <w:rsid w:val="002558B2"/>
    <w:rsid w:val="00257396"/>
    <w:rsid w:val="00260113"/>
    <w:rsid w:val="00260DE6"/>
    <w:rsid w:val="0026141B"/>
    <w:rsid w:val="00261DCE"/>
    <w:rsid w:val="00265F87"/>
    <w:rsid w:val="0027220D"/>
    <w:rsid w:val="00275F21"/>
    <w:rsid w:val="00286164"/>
    <w:rsid w:val="00292FA9"/>
    <w:rsid w:val="002934A8"/>
    <w:rsid w:val="002974F9"/>
    <w:rsid w:val="002A0B75"/>
    <w:rsid w:val="002A302A"/>
    <w:rsid w:val="002A5B66"/>
    <w:rsid w:val="002A6F94"/>
    <w:rsid w:val="002B1430"/>
    <w:rsid w:val="002B2D3F"/>
    <w:rsid w:val="002B5ACE"/>
    <w:rsid w:val="002B6BC8"/>
    <w:rsid w:val="002C19D2"/>
    <w:rsid w:val="002C2CCB"/>
    <w:rsid w:val="002C337B"/>
    <w:rsid w:val="002C38D2"/>
    <w:rsid w:val="002C740E"/>
    <w:rsid w:val="002C7BE2"/>
    <w:rsid w:val="002D0967"/>
    <w:rsid w:val="002D26D4"/>
    <w:rsid w:val="002D612E"/>
    <w:rsid w:val="002E4001"/>
    <w:rsid w:val="002E7622"/>
    <w:rsid w:val="002F0A0C"/>
    <w:rsid w:val="002F29CC"/>
    <w:rsid w:val="002F3151"/>
    <w:rsid w:val="002F50AF"/>
    <w:rsid w:val="002F57E5"/>
    <w:rsid w:val="002F69B9"/>
    <w:rsid w:val="002F6B20"/>
    <w:rsid w:val="003001A3"/>
    <w:rsid w:val="00304A18"/>
    <w:rsid w:val="00305968"/>
    <w:rsid w:val="0031209A"/>
    <w:rsid w:val="0031238D"/>
    <w:rsid w:val="00316572"/>
    <w:rsid w:val="00317230"/>
    <w:rsid w:val="00317652"/>
    <w:rsid w:val="003214E3"/>
    <w:rsid w:val="003219CD"/>
    <w:rsid w:val="00322C47"/>
    <w:rsid w:val="00324167"/>
    <w:rsid w:val="00336215"/>
    <w:rsid w:val="00337378"/>
    <w:rsid w:val="003459FF"/>
    <w:rsid w:val="00352FD6"/>
    <w:rsid w:val="003550CA"/>
    <w:rsid w:val="003576CA"/>
    <w:rsid w:val="00362CC6"/>
    <w:rsid w:val="00363FDE"/>
    <w:rsid w:val="00363FEA"/>
    <w:rsid w:val="003659DA"/>
    <w:rsid w:val="003666E0"/>
    <w:rsid w:val="00366B7F"/>
    <w:rsid w:val="00366CBF"/>
    <w:rsid w:val="00366EE9"/>
    <w:rsid w:val="00367181"/>
    <w:rsid w:val="00370216"/>
    <w:rsid w:val="00370C69"/>
    <w:rsid w:val="00373130"/>
    <w:rsid w:val="0037483B"/>
    <w:rsid w:val="003777E0"/>
    <w:rsid w:val="00377A3B"/>
    <w:rsid w:val="003840F9"/>
    <w:rsid w:val="003845B9"/>
    <w:rsid w:val="0039111F"/>
    <w:rsid w:val="00392FE8"/>
    <w:rsid w:val="0039420F"/>
    <w:rsid w:val="00394306"/>
    <w:rsid w:val="00394C20"/>
    <w:rsid w:val="00395C7F"/>
    <w:rsid w:val="00397170"/>
    <w:rsid w:val="003A1868"/>
    <w:rsid w:val="003A4C63"/>
    <w:rsid w:val="003B44C5"/>
    <w:rsid w:val="003B59A7"/>
    <w:rsid w:val="003B7CDB"/>
    <w:rsid w:val="003C337D"/>
    <w:rsid w:val="003C441A"/>
    <w:rsid w:val="003D125C"/>
    <w:rsid w:val="003D1BEF"/>
    <w:rsid w:val="003D700E"/>
    <w:rsid w:val="003E28B0"/>
    <w:rsid w:val="003E2CF5"/>
    <w:rsid w:val="003E4F26"/>
    <w:rsid w:val="003E609E"/>
    <w:rsid w:val="003E7CDB"/>
    <w:rsid w:val="003F0776"/>
    <w:rsid w:val="003F234D"/>
    <w:rsid w:val="003F58AA"/>
    <w:rsid w:val="003F6D04"/>
    <w:rsid w:val="003F7778"/>
    <w:rsid w:val="003F7834"/>
    <w:rsid w:val="00400A67"/>
    <w:rsid w:val="00402C1F"/>
    <w:rsid w:val="00404498"/>
    <w:rsid w:val="00404891"/>
    <w:rsid w:val="00405208"/>
    <w:rsid w:val="00410E95"/>
    <w:rsid w:val="004147F3"/>
    <w:rsid w:val="00416E22"/>
    <w:rsid w:val="00416E91"/>
    <w:rsid w:val="0041788F"/>
    <w:rsid w:val="00417F86"/>
    <w:rsid w:val="0042250C"/>
    <w:rsid w:val="00423C13"/>
    <w:rsid w:val="0042426E"/>
    <w:rsid w:val="00425E06"/>
    <w:rsid w:val="0043045B"/>
    <w:rsid w:val="00433C0D"/>
    <w:rsid w:val="0043693A"/>
    <w:rsid w:val="004436AE"/>
    <w:rsid w:val="00445359"/>
    <w:rsid w:val="00445E33"/>
    <w:rsid w:val="00454A00"/>
    <w:rsid w:val="004551A2"/>
    <w:rsid w:val="00455407"/>
    <w:rsid w:val="0046054E"/>
    <w:rsid w:val="0046181C"/>
    <w:rsid w:val="00461D5D"/>
    <w:rsid w:val="00463079"/>
    <w:rsid w:val="00464A27"/>
    <w:rsid w:val="00464DD5"/>
    <w:rsid w:val="00467A60"/>
    <w:rsid w:val="00471F44"/>
    <w:rsid w:val="00472034"/>
    <w:rsid w:val="00472593"/>
    <w:rsid w:val="00473D0A"/>
    <w:rsid w:val="004745FE"/>
    <w:rsid w:val="0047468F"/>
    <w:rsid w:val="00474D69"/>
    <w:rsid w:val="0047535F"/>
    <w:rsid w:val="004802A9"/>
    <w:rsid w:val="004823B5"/>
    <w:rsid w:val="004858F0"/>
    <w:rsid w:val="00485956"/>
    <w:rsid w:val="004872D3"/>
    <w:rsid w:val="00490145"/>
    <w:rsid w:val="004911EE"/>
    <w:rsid w:val="004A24F3"/>
    <w:rsid w:val="004A60C1"/>
    <w:rsid w:val="004A7028"/>
    <w:rsid w:val="004A775E"/>
    <w:rsid w:val="004B47AE"/>
    <w:rsid w:val="004B4B17"/>
    <w:rsid w:val="004C0627"/>
    <w:rsid w:val="004C07CE"/>
    <w:rsid w:val="004C47E1"/>
    <w:rsid w:val="004C57BB"/>
    <w:rsid w:val="004D18A9"/>
    <w:rsid w:val="004D3671"/>
    <w:rsid w:val="004D3F89"/>
    <w:rsid w:val="004E23F1"/>
    <w:rsid w:val="004E2894"/>
    <w:rsid w:val="004E3CE2"/>
    <w:rsid w:val="004F3698"/>
    <w:rsid w:val="0050217C"/>
    <w:rsid w:val="005026CE"/>
    <w:rsid w:val="00502F39"/>
    <w:rsid w:val="00503B93"/>
    <w:rsid w:val="005045EC"/>
    <w:rsid w:val="0050466C"/>
    <w:rsid w:val="005155C8"/>
    <w:rsid w:val="005203FE"/>
    <w:rsid w:val="00521762"/>
    <w:rsid w:val="005221F4"/>
    <w:rsid w:val="005265F5"/>
    <w:rsid w:val="005272DE"/>
    <w:rsid w:val="00531AA6"/>
    <w:rsid w:val="00533303"/>
    <w:rsid w:val="00533492"/>
    <w:rsid w:val="00533B58"/>
    <w:rsid w:val="00536D92"/>
    <w:rsid w:val="00541252"/>
    <w:rsid w:val="00541ABA"/>
    <w:rsid w:val="00541B3C"/>
    <w:rsid w:val="0054562C"/>
    <w:rsid w:val="00545A11"/>
    <w:rsid w:val="0054630C"/>
    <w:rsid w:val="00547118"/>
    <w:rsid w:val="00550FCF"/>
    <w:rsid w:val="00553CE5"/>
    <w:rsid w:val="00554F14"/>
    <w:rsid w:val="00555266"/>
    <w:rsid w:val="00555B5C"/>
    <w:rsid w:val="00556114"/>
    <w:rsid w:val="0056520A"/>
    <w:rsid w:val="00566DA5"/>
    <w:rsid w:val="00570D1F"/>
    <w:rsid w:val="0057298D"/>
    <w:rsid w:val="005750EC"/>
    <w:rsid w:val="0057622D"/>
    <w:rsid w:val="00580A85"/>
    <w:rsid w:val="00580F18"/>
    <w:rsid w:val="00581053"/>
    <w:rsid w:val="00591F2C"/>
    <w:rsid w:val="005944D9"/>
    <w:rsid w:val="005946DA"/>
    <w:rsid w:val="005968F5"/>
    <w:rsid w:val="00596E4D"/>
    <w:rsid w:val="005A52B4"/>
    <w:rsid w:val="005A63E4"/>
    <w:rsid w:val="005B2860"/>
    <w:rsid w:val="005B6B32"/>
    <w:rsid w:val="005C1253"/>
    <w:rsid w:val="005C24C9"/>
    <w:rsid w:val="005C4F33"/>
    <w:rsid w:val="005C5ED4"/>
    <w:rsid w:val="005C72A2"/>
    <w:rsid w:val="005D087A"/>
    <w:rsid w:val="005D0AE9"/>
    <w:rsid w:val="005D0FDA"/>
    <w:rsid w:val="005D192C"/>
    <w:rsid w:val="005E4CDA"/>
    <w:rsid w:val="005E7590"/>
    <w:rsid w:val="005E7C43"/>
    <w:rsid w:val="005F0959"/>
    <w:rsid w:val="005F23AC"/>
    <w:rsid w:val="005F523C"/>
    <w:rsid w:val="00604790"/>
    <w:rsid w:val="006074CB"/>
    <w:rsid w:val="00607BF5"/>
    <w:rsid w:val="006101B9"/>
    <w:rsid w:val="00613087"/>
    <w:rsid w:val="00613702"/>
    <w:rsid w:val="006153EE"/>
    <w:rsid w:val="00620184"/>
    <w:rsid w:val="00620868"/>
    <w:rsid w:val="00621EA9"/>
    <w:rsid w:val="006226E6"/>
    <w:rsid w:val="00622C74"/>
    <w:rsid w:val="00623BF8"/>
    <w:rsid w:val="00626090"/>
    <w:rsid w:val="006263C0"/>
    <w:rsid w:val="006270DF"/>
    <w:rsid w:val="00630892"/>
    <w:rsid w:val="0063288A"/>
    <w:rsid w:val="0063329F"/>
    <w:rsid w:val="00634AC1"/>
    <w:rsid w:val="00640892"/>
    <w:rsid w:val="00640ACB"/>
    <w:rsid w:val="00641AE5"/>
    <w:rsid w:val="006422C0"/>
    <w:rsid w:val="006425EC"/>
    <w:rsid w:val="00643B0A"/>
    <w:rsid w:val="0065065F"/>
    <w:rsid w:val="00650736"/>
    <w:rsid w:val="006519D9"/>
    <w:rsid w:val="006519FC"/>
    <w:rsid w:val="006528D3"/>
    <w:rsid w:val="006539E0"/>
    <w:rsid w:val="00656152"/>
    <w:rsid w:val="0065696C"/>
    <w:rsid w:val="00660578"/>
    <w:rsid w:val="00660D30"/>
    <w:rsid w:val="00663ACB"/>
    <w:rsid w:val="00666D43"/>
    <w:rsid w:val="00670DAE"/>
    <w:rsid w:val="006715B4"/>
    <w:rsid w:val="00677C9D"/>
    <w:rsid w:val="0068179E"/>
    <w:rsid w:val="00684D18"/>
    <w:rsid w:val="00685515"/>
    <w:rsid w:val="00685BA3"/>
    <w:rsid w:val="00685C21"/>
    <w:rsid w:val="006910A3"/>
    <w:rsid w:val="00693FAB"/>
    <w:rsid w:val="006A12AE"/>
    <w:rsid w:val="006A17BF"/>
    <w:rsid w:val="006A3CF2"/>
    <w:rsid w:val="006A5D7D"/>
    <w:rsid w:val="006A7943"/>
    <w:rsid w:val="006A7A02"/>
    <w:rsid w:val="006B0E5B"/>
    <w:rsid w:val="006B1474"/>
    <w:rsid w:val="006B1641"/>
    <w:rsid w:val="006B41F3"/>
    <w:rsid w:val="006B4414"/>
    <w:rsid w:val="006B49C6"/>
    <w:rsid w:val="006C2C04"/>
    <w:rsid w:val="006C4F37"/>
    <w:rsid w:val="006C5E68"/>
    <w:rsid w:val="006D0140"/>
    <w:rsid w:val="006D1A1F"/>
    <w:rsid w:val="006D309B"/>
    <w:rsid w:val="006D460F"/>
    <w:rsid w:val="006D4BAB"/>
    <w:rsid w:val="006D52BF"/>
    <w:rsid w:val="006E1B94"/>
    <w:rsid w:val="006E2C19"/>
    <w:rsid w:val="006E4F02"/>
    <w:rsid w:val="006E6CE7"/>
    <w:rsid w:val="006F037B"/>
    <w:rsid w:val="006F1D89"/>
    <w:rsid w:val="006F2403"/>
    <w:rsid w:val="006F31F8"/>
    <w:rsid w:val="006F4C3C"/>
    <w:rsid w:val="006F4CD0"/>
    <w:rsid w:val="006F5CBF"/>
    <w:rsid w:val="006F5F7A"/>
    <w:rsid w:val="00707A35"/>
    <w:rsid w:val="00714A62"/>
    <w:rsid w:val="0071634E"/>
    <w:rsid w:val="0071776F"/>
    <w:rsid w:val="00717B45"/>
    <w:rsid w:val="007243AB"/>
    <w:rsid w:val="00725FA4"/>
    <w:rsid w:val="00730D09"/>
    <w:rsid w:val="00733556"/>
    <w:rsid w:val="00735EFD"/>
    <w:rsid w:val="00736619"/>
    <w:rsid w:val="007400DC"/>
    <w:rsid w:val="007401F0"/>
    <w:rsid w:val="00742C03"/>
    <w:rsid w:val="00742D37"/>
    <w:rsid w:val="00743EF4"/>
    <w:rsid w:val="007444FC"/>
    <w:rsid w:val="00745385"/>
    <w:rsid w:val="00745624"/>
    <w:rsid w:val="007469E6"/>
    <w:rsid w:val="00746E25"/>
    <w:rsid w:val="00750A2A"/>
    <w:rsid w:val="00751A45"/>
    <w:rsid w:val="00752494"/>
    <w:rsid w:val="0075482F"/>
    <w:rsid w:val="00755272"/>
    <w:rsid w:val="00760C28"/>
    <w:rsid w:val="00765DA4"/>
    <w:rsid w:val="00765DF4"/>
    <w:rsid w:val="00767401"/>
    <w:rsid w:val="007710EC"/>
    <w:rsid w:val="00772858"/>
    <w:rsid w:val="00775D43"/>
    <w:rsid w:val="0077634B"/>
    <w:rsid w:val="00776C9E"/>
    <w:rsid w:val="007775D5"/>
    <w:rsid w:val="00780134"/>
    <w:rsid w:val="00782699"/>
    <w:rsid w:val="00782D95"/>
    <w:rsid w:val="00786BE8"/>
    <w:rsid w:val="00787CD3"/>
    <w:rsid w:val="00792DC8"/>
    <w:rsid w:val="0079319C"/>
    <w:rsid w:val="00793FEB"/>
    <w:rsid w:val="00794569"/>
    <w:rsid w:val="0079496A"/>
    <w:rsid w:val="00795530"/>
    <w:rsid w:val="007971D5"/>
    <w:rsid w:val="007A1C83"/>
    <w:rsid w:val="007A2E67"/>
    <w:rsid w:val="007A4FDD"/>
    <w:rsid w:val="007A54E2"/>
    <w:rsid w:val="007A6F5E"/>
    <w:rsid w:val="007B5E8A"/>
    <w:rsid w:val="007B6284"/>
    <w:rsid w:val="007C53E7"/>
    <w:rsid w:val="007C7676"/>
    <w:rsid w:val="007D08B8"/>
    <w:rsid w:val="007D10D1"/>
    <w:rsid w:val="007D1876"/>
    <w:rsid w:val="007D799D"/>
    <w:rsid w:val="007E05CF"/>
    <w:rsid w:val="007E167E"/>
    <w:rsid w:val="007E2287"/>
    <w:rsid w:val="007E247B"/>
    <w:rsid w:val="007E48D8"/>
    <w:rsid w:val="007E73C2"/>
    <w:rsid w:val="007F0734"/>
    <w:rsid w:val="007F2099"/>
    <w:rsid w:val="007F251B"/>
    <w:rsid w:val="007F2D89"/>
    <w:rsid w:val="007F416B"/>
    <w:rsid w:val="00800BFE"/>
    <w:rsid w:val="00801E92"/>
    <w:rsid w:val="008030D0"/>
    <w:rsid w:val="0080451C"/>
    <w:rsid w:val="0080467E"/>
    <w:rsid w:val="00805E90"/>
    <w:rsid w:val="00806599"/>
    <w:rsid w:val="00806667"/>
    <w:rsid w:val="008075C8"/>
    <w:rsid w:val="00807EDD"/>
    <w:rsid w:val="00811210"/>
    <w:rsid w:val="008168AD"/>
    <w:rsid w:val="0082166B"/>
    <w:rsid w:val="00821C9E"/>
    <w:rsid w:val="00823D69"/>
    <w:rsid w:val="00824F74"/>
    <w:rsid w:val="00825584"/>
    <w:rsid w:val="0082628B"/>
    <w:rsid w:val="00831322"/>
    <w:rsid w:val="00833BF0"/>
    <w:rsid w:val="00834BE6"/>
    <w:rsid w:val="00835F29"/>
    <w:rsid w:val="00840E54"/>
    <w:rsid w:val="0084127B"/>
    <w:rsid w:val="00841B21"/>
    <w:rsid w:val="00841DC8"/>
    <w:rsid w:val="00841E44"/>
    <w:rsid w:val="00842214"/>
    <w:rsid w:val="00845BF5"/>
    <w:rsid w:val="00846BB5"/>
    <w:rsid w:val="008515BF"/>
    <w:rsid w:val="00851E38"/>
    <w:rsid w:val="0085324C"/>
    <w:rsid w:val="00853DC2"/>
    <w:rsid w:val="008574A8"/>
    <w:rsid w:val="00863CE9"/>
    <w:rsid w:val="008649E1"/>
    <w:rsid w:val="008662BC"/>
    <w:rsid w:val="008663AE"/>
    <w:rsid w:val="00867766"/>
    <w:rsid w:val="00867B0A"/>
    <w:rsid w:val="00867E9B"/>
    <w:rsid w:val="00872260"/>
    <w:rsid w:val="00872396"/>
    <w:rsid w:val="0087256C"/>
    <w:rsid w:val="00874962"/>
    <w:rsid w:val="008751E2"/>
    <w:rsid w:val="0087626C"/>
    <w:rsid w:val="0087656D"/>
    <w:rsid w:val="00876D27"/>
    <w:rsid w:val="00881386"/>
    <w:rsid w:val="00881884"/>
    <w:rsid w:val="0088193E"/>
    <w:rsid w:val="008837B7"/>
    <w:rsid w:val="00885738"/>
    <w:rsid w:val="008904AE"/>
    <w:rsid w:val="00892378"/>
    <w:rsid w:val="00892CD1"/>
    <w:rsid w:val="00893615"/>
    <w:rsid w:val="00893A68"/>
    <w:rsid w:val="00897257"/>
    <w:rsid w:val="008A0090"/>
    <w:rsid w:val="008A51A3"/>
    <w:rsid w:val="008A5DA2"/>
    <w:rsid w:val="008A6357"/>
    <w:rsid w:val="008A647D"/>
    <w:rsid w:val="008A6C5A"/>
    <w:rsid w:val="008A6D37"/>
    <w:rsid w:val="008A74AA"/>
    <w:rsid w:val="008A7739"/>
    <w:rsid w:val="008A7F8B"/>
    <w:rsid w:val="008B1161"/>
    <w:rsid w:val="008B23B5"/>
    <w:rsid w:val="008B415B"/>
    <w:rsid w:val="008B5AB2"/>
    <w:rsid w:val="008C1CBF"/>
    <w:rsid w:val="008C29F6"/>
    <w:rsid w:val="008C3D80"/>
    <w:rsid w:val="008C5AB2"/>
    <w:rsid w:val="008D19BD"/>
    <w:rsid w:val="008D281F"/>
    <w:rsid w:val="008D36AA"/>
    <w:rsid w:val="008D3AE0"/>
    <w:rsid w:val="008D557A"/>
    <w:rsid w:val="008D6E97"/>
    <w:rsid w:val="008D7656"/>
    <w:rsid w:val="008E5184"/>
    <w:rsid w:val="008E5361"/>
    <w:rsid w:val="008E5D3E"/>
    <w:rsid w:val="008E61BE"/>
    <w:rsid w:val="008F1CF4"/>
    <w:rsid w:val="008F5EC9"/>
    <w:rsid w:val="008F7D9E"/>
    <w:rsid w:val="008F7F41"/>
    <w:rsid w:val="0090158E"/>
    <w:rsid w:val="00903948"/>
    <w:rsid w:val="0090467D"/>
    <w:rsid w:val="00910B5A"/>
    <w:rsid w:val="00911166"/>
    <w:rsid w:val="00911908"/>
    <w:rsid w:val="00915235"/>
    <w:rsid w:val="00917FFE"/>
    <w:rsid w:val="009244F4"/>
    <w:rsid w:val="00924A2B"/>
    <w:rsid w:val="00924E8D"/>
    <w:rsid w:val="009254D6"/>
    <w:rsid w:val="00930678"/>
    <w:rsid w:val="00932285"/>
    <w:rsid w:val="009326D1"/>
    <w:rsid w:val="00934D53"/>
    <w:rsid w:val="00936EE1"/>
    <w:rsid w:val="00937038"/>
    <w:rsid w:val="00940C8B"/>
    <w:rsid w:val="00940D35"/>
    <w:rsid w:val="00943548"/>
    <w:rsid w:val="00943B18"/>
    <w:rsid w:val="00944450"/>
    <w:rsid w:val="00944B8C"/>
    <w:rsid w:val="009454A5"/>
    <w:rsid w:val="0095125E"/>
    <w:rsid w:val="009552E4"/>
    <w:rsid w:val="00965BEF"/>
    <w:rsid w:val="0096685F"/>
    <w:rsid w:val="00966BB2"/>
    <w:rsid w:val="00967E6B"/>
    <w:rsid w:val="00970CC4"/>
    <w:rsid w:val="00975667"/>
    <w:rsid w:val="009765FF"/>
    <w:rsid w:val="00977D94"/>
    <w:rsid w:val="00980707"/>
    <w:rsid w:val="00981083"/>
    <w:rsid w:val="00981D2E"/>
    <w:rsid w:val="00986D14"/>
    <w:rsid w:val="0098722B"/>
    <w:rsid w:val="00990DB5"/>
    <w:rsid w:val="009920C2"/>
    <w:rsid w:val="00992C7D"/>
    <w:rsid w:val="00993E2F"/>
    <w:rsid w:val="00996466"/>
    <w:rsid w:val="009A6CBE"/>
    <w:rsid w:val="009A790E"/>
    <w:rsid w:val="009B06E7"/>
    <w:rsid w:val="009B2A6D"/>
    <w:rsid w:val="009B31BC"/>
    <w:rsid w:val="009B4C62"/>
    <w:rsid w:val="009B7E31"/>
    <w:rsid w:val="009C144B"/>
    <w:rsid w:val="009C3BC1"/>
    <w:rsid w:val="009C6089"/>
    <w:rsid w:val="009D24DB"/>
    <w:rsid w:val="009D2C83"/>
    <w:rsid w:val="009D733A"/>
    <w:rsid w:val="009E1A7B"/>
    <w:rsid w:val="009E3926"/>
    <w:rsid w:val="009E7FC0"/>
    <w:rsid w:val="009F184B"/>
    <w:rsid w:val="009F2065"/>
    <w:rsid w:val="009F365C"/>
    <w:rsid w:val="009F3D65"/>
    <w:rsid w:val="009F6930"/>
    <w:rsid w:val="00A01C33"/>
    <w:rsid w:val="00A05EB9"/>
    <w:rsid w:val="00A06B38"/>
    <w:rsid w:val="00A06F02"/>
    <w:rsid w:val="00A070A3"/>
    <w:rsid w:val="00A10BAA"/>
    <w:rsid w:val="00A12251"/>
    <w:rsid w:val="00A126AF"/>
    <w:rsid w:val="00A12B15"/>
    <w:rsid w:val="00A13206"/>
    <w:rsid w:val="00A137F4"/>
    <w:rsid w:val="00A233F4"/>
    <w:rsid w:val="00A240A0"/>
    <w:rsid w:val="00A26204"/>
    <w:rsid w:val="00A2726F"/>
    <w:rsid w:val="00A34A82"/>
    <w:rsid w:val="00A34B1A"/>
    <w:rsid w:val="00A37156"/>
    <w:rsid w:val="00A40350"/>
    <w:rsid w:val="00A41D8C"/>
    <w:rsid w:val="00A43524"/>
    <w:rsid w:val="00A436CA"/>
    <w:rsid w:val="00A43C83"/>
    <w:rsid w:val="00A43EA6"/>
    <w:rsid w:val="00A4470D"/>
    <w:rsid w:val="00A466CE"/>
    <w:rsid w:val="00A51CCB"/>
    <w:rsid w:val="00A5329B"/>
    <w:rsid w:val="00A55D4D"/>
    <w:rsid w:val="00A56778"/>
    <w:rsid w:val="00A56A75"/>
    <w:rsid w:val="00A60088"/>
    <w:rsid w:val="00A621D5"/>
    <w:rsid w:val="00A63A57"/>
    <w:rsid w:val="00A65A2E"/>
    <w:rsid w:val="00A702A2"/>
    <w:rsid w:val="00A77B7B"/>
    <w:rsid w:val="00A8043E"/>
    <w:rsid w:val="00A80CBD"/>
    <w:rsid w:val="00A80EEB"/>
    <w:rsid w:val="00A82ED8"/>
    <w:rsid w:val="00A8415B"/>
    <w:rsid w:val="00A84A87"/>
    <w:rsid w:val="00A84E17"/>
    <w:rsid w:val="00A86780"/>
    <w:rsid w:val="00A90624"/>
    <w:rsid w:val="00A9122C"/>
    <w:rsid w:val="00A93284"/>
    <w:rsid w:val="00A96BE6"/>
    <w:rsid w:val="00AA0FAE"/>
    <w:rsid w:val="00AA3979"/>
    <w:rsid w:val="00AA641C"/>
    <w:rsid w:val="00AB086B"/>
    <w:rsid w:val="00AB0C0E"/>
    <w:rsid w:val="00AB29CA"/>
    <w:rsid w:val="00AB42D2"/>
    <w:rsid w:val="00AB526C"/>
    <w:rsid w:val="00AB57E2"/>
    <w:rsid w:val="00AB6A0E"/>
    <w:rsid w:val="00AB7031"/>
    <w:rsid w:val="00AC15D5"/>
    <w:rsid w:val="00AC5B67"/>
    <w:rsid w:val="00AD127A"/>
    <w:rsid w:val="00AD1AB6"/>
    <w:rsid w:val="00AD2273"/>
    <w:rsid w:val="00AE1BD0"/>
    <w:rsid w:val="00AE2220"/>
    <w:rsid w:val="00AE531C"/>
    <w:rsid w:val="00AE63D8"/>
    <w:rsid w:val="00AE64FF"/>
    <w:rsid w:val="00AE774E"/>
    <w:rsid w:val="00AE7910"/>
    <w:rsid w:val="00AF18FC"/>
    <w:rsid w:val="00AF430E"/>
    <w:rsid w:val="00AF6815"/>
    <w:rsid w:val="00AF6CF4"/>
    <w:rsid w:val="00B00C02"/>
    <w:rsid w:val="00B03779"/>
    <w:rsid w:val="00B06C79"/>
    <w:rsid w:val="00B10A4E"/>
    <w:rsid w:val="00B12FD9"/>
    <w:rsid w:val="00B1524F"/>
    <w:rsid w:val="00B173F0"/>
    <w:rsid w:val="00B247DD"/>
    <w:rsid w:val="00B25A88"/>
    <w:rsid w:val="00B25B23"/>
    <w:rsid w:val="00B26408"/>
    <w:rsid w:val="00B329C9"/>
    <w:rsid w:val="00B352FE"/>
    <w:rsid w:val="00B3533A"/>
    <w:rsid w:val="00B35757"/>
    <w:rsid w:val="00B37919"/>
    <w:rsid w:val="00B430AF"/>
    <w:rsid w:val="00B508AE"/>
    <w:rsid w:val="00B53A34"/>
    <w:rsid w:val="00B6076C"/>
    <w:rsid w:val="00B65309"/>
    <w:rsid w:val="00B6530A"/>
    <w:rsid w:val="00B722B4"/>
    <w:rsid w:val="00B730B7"/>
    <w:rsid w:val="00B734D4"/>
    <w:rsid w:val="00B74178"/>
    <w:rsid w:val="00B747F5"/>
    <w:rsid w:val="00B800B9"/>
    <w:rsid w:val="00B80227"/>
    <w:rsid w:val="00B80B6A"/>
    <w:rsid w:val="00B82CF0"/>
    <w:rsid w:val="00B844F2"/>
    <w:rsid w:val="00B86388"/>
    <w:rsid w:val="00B86477"/>
    <w:rsid w:val="00B92504"/>
    <w:rsid w:val="00B945C6"/>
    <w:rsid w:val="00B94BEA"/>
    <w:rsid w:val="00BA3B79"/>
    <w:rsid w:val="00BA54A8"/>
    <w:rsid w:val="00BA61D0"/>
    <w:rsid w:val="00BB255A"/>
    <w:rsid w:val="00BB3B78"/>
    <w:rsid w:val="00BC0027"/>
    <w:rsid w:val="00BC27C2"/>
    <w:rsid w:val="00BC2AC3"/>
    <w:rsid w:val="00BC44C5"/>
    <w:rsid w:val="00BC4EF1"/>
    <w:rsid w:val="00BC6D35"/>
    <w:rsid w:val="00BD097D"/>
    <w:rsid w:val="00BD4758"/>
    <w:rsid w:val="00BD70BE"/>
    <w:rsid w:val="00BE0F29"/>
    <w:rsid w:val="00BE2D2A"/>
    <w:rsid w:val="00BE58B9"/>
    <w:rsid w:val="00BF08CE"/>
    <w:rsid w:val="00BF118F"/>
    <w:rsid w:val="00BF1B41"/>
    <w:rsid w:val="00BF412E"/>
    <w:rsid w:val="00BF5593"/>
    <w:rsid w:val="00BF5E4E"/>
    <w:rsid w:val="00BF6BE7"/>
    <w:rsid w:val="00BF7C90"/>
    <w:rsid w:val="00C029EA"/>
    <w:rsid w:val="00C0576C"/>
    <w:rsid w:val="00C06BE8"/>
    <w:rsid w:val="00C07309"/>
    <w:rsid w:val="00C12244"/>
    <w:rsid w:val="00C15EB1"/>
    <w:rsid w:val="00C16998"/>
    <w:rsid w:val="00C17380"/>
    <w:rsid w:val="00C20CFA"/>
    <w:rsid w:val="00C311AF"/>
    <w:rsid w:val="00C3273D"/>
    <w:rsid w:val="00C37DB5"/>
    <w:rsid w:val="00C41456"/>
    <w:rsid w:val="00C45CC7"/>
    <w:rsid w:val="00C47DA0"/>
    <w:rsid w:val="00C53AC9"/>
    <w:rsid w:val="00C53AF5"/>
    <w:rsid w:val="00C5566D"/>
    <w:rsid w:val="00C55E0A"/>
    <w:rsid w:val="00C5678F"/>
    <w:rsid w:val="00C56F2B"/>
    <w:rsid w:val="00C62353"/>
    <w:rsid w:val="00C62B38"/>
    <w:rsid w:val="00C6378D"/>
    <w:rsid w:val="00C64ACC"/>
    <w:rsid w:val="00C65897"/>
    <w:rsid w:val="00C66A33"/>
    <w:rsid w:val="00C70724"/>
    <w:rsid w:val="00C724BF"/>
    <w:rsid w:val="00C7488E"/>
    <w:rsid w:val="00C75A30"/>
    <w:rsid w:val="00C76215"/>
    <w:rsid w:val="00C8125D"/>
    <w:rsid w:val="00C84494"/>
    <w:rsid w:val="00C852D1"/>
    <w:rsid w:val="00C870D7"/>
    <w:rsid w:val="00C91B70"/>
    <w:rsid w:val="00C92DC2"/>
    <w:rsid w:val="00C94752"/>
    <w:rsid w:val="00CA49EE"/>
    <w:rsid w:val="00CA6855"/>
    <w:rsid w:val="00CB0625"/>
    <w:rsid w:val="00CB2FE0"/>
    <w:rsid w:val="00CB624B"/>
    <w:rsid w:val="00CB7871"/>
    <w:rsid w:val="00CC29D7"/>
    <w:rsid w:val="00CC6608"/>
    <w:rsid w:val="00CD0341"/>
    <w:rsid w:val="00CD0EA8"/>
    <w:rsid w:val="00CE5269"/>
    <w:rsid w:val="00CF0CAA"/>
    <w:rsid w:val="00CF1D0B"/>
    <w:rsid w:val="00D03196"/>
    <w:rsid w:val="00D1574B"/>
    <w:rsid w:val="00D15BF2"/>
    <w:rsid w:val="00D21FB6"/>
    <w:rsid w:val="00D22924"/>
    <w:rsid w:val="00D26180"/>
    <w:rsid w:val="00D2755E"/>
    <w:rsid w:val="00D30925"/>
    <w:rsid w:val="00D30C30"/>
    <w:rsid w:val="00D3201E"/>
    <w:rsid w:val="00D3237F"/>
    <w:rsid w:val="00D32928"/>
    <w:rsid w:val="00D331D7"/>
    <w:rsid w:val="00D41E07"/>
    <w:rsid w:val="00D45EE3"/>
    <w:rsid w:val="00D462EF"/>
    <w:rsid w:val="00D46ACC"/>
    <w:rsid w:val="00D46E2D"/>
    <w:rsid w:val="00D46E58"/>
    <w:rsid w:val="00D50C47"/>
    <w:rsid w:val="00D52611"/>
    <w:rsid w:val="00D54B0A"/>
    <w:rsid w:val="00D5753C"/>
    <w:rsid w:val="00D603CF"/>
    <w:rsid w:val="00D65F28"/>
    <w:rsid w:val="00D71F7C"/>
    <w:rsid w:val="00D72125"/>
    <w:rsid w:val="00D76666"/>
    <w:rsid w:val="00D76D35"/>
    <w:rsid w:val="00D8052B"/>
    <w:rsid w:val="00D8142C"/>
    <w:rsid w:val="00D81B01"/>
    <w:rsid w:val="00D82690"/>
    <w:rsid w:val="00D82F54"/>
    <w:rsid w:val="00D87C10"/>
    <w:rsid w:val="00D90AA5"/>
    <w:rsid w:val="00D95DC5"/>
    <w:rsid w:val="00D96F24"/>
    <w:rsid w:val="00DA140E"/>
    <w:rsid w:val="00DA215E"/>
    <w:rsid w:val="00DA27D8"/>
    <w:rsid w:val="00DA433B"/>
    <w:rsid w:val="00DA5699"/>
    <w:rsid w:val="00DA70D5"/>
    <w:rsid w:val="00DB2AFF"/>
    <w:rsid w:val="00DB591A"/>
    <w:rsid w:val="00DB5B03"/>
    <w:rsid w:val="00DB5D06"/>
    <w:rsid w:val="00DC0845"/>
    <w:rsid w:val="00DC51CF"/>
    <w:rsid w:val="00DC65AA"/>
    <w:rsid w:val="00DD0C9F"/>
    <w:rsid w:val="00DD4D43"/>
    <w:rsid w:val="00DD518F"/>
    <w:rsid w:val="00DD59C5"/>
    <w:rsid w:val="00DD6AC8"/>
    <w:rsid w:val="00DE2217"/>
    <w:rsid w:val="00DE2AA4"/>
    <w:rsid w:val="00DE3458"/>
    <w:rsid w:val="00DE4AAB"/>
    <w:rsid w:val="00DE6573"/>
    <w:rsid w:val="00DF090F"/>
    <w:rsid w:val="00DF6F43"/>
    <w:rsid w:val="00E00612"/>
    <w:rsid w:val="00E03C3D"/>
    <w:rsid w:val="00E03D26"/>
    <w:rsid w:val="00E11342"/>
    <w:rsid w:val="00E15A35"/>
    <w:rsid w:val="00E160CA"/>
    <w:rsid w:val="00E16131"/>
    <w:rsid w:val="00E219AF"/>
    <w:rsid w:val="00E256A8"/>
    <w:rsid w:val="00E25A34"/>
    <w:rsid w:val="00E25BBA"/>
    <w:rsid w:val="00E26AE6"/>
    <w:rsid w:val="00E319F0"/>
    <w:rsid w:val="00E33F37"/>
    <w:rsid w:val="00E34B16"/>
    <w:rsid w:val="00E36BC9"/>
    <w:rsid w:val="00E42173"/>
    <w:rsid w:val="00E429E4"/>
    <w:rsid w:val="00E42FCA"/>
    <w:rsid w:val="00E452CF"/>
    <w:rsid w:val="00E47066"/>
    <w:rsid w:val="00E470CF"/>
    <w:rsid w:val="00E54B80"/>
    <w:rsid w:val="00E61218"/>
    <w:rsid w:val="00E65299"/>
    <w:rsid w:val="00E72FED"/>
    <w:rsid w:val="00E743CA"/>
    <w:rsid w:val="00E816CD"/>
    <w:rsid w:val="00E8246E"/>
    <w:rsid w:val="00E82E16"/>
    <w:rsid w:val="00E86885"/>
    <w:rsid w:val="00E87099"/>
    <w:rsid w:val="00E870C2"/>
    <w:rsid w:val="00E92080"/>
    <w:rsid w:val="00E93749"/>
    <w:rsid w:val="00E966F1"/>
    <w:rsid w:val="00E97F75"/>
    <w:rsid w:val="00EA050C"/>
    <w:rsid w:val="00EA31A8"/>
    <w:rsid w:val="00EA44ED"/>
    <w:rsid w:val="00EA4BB6"/>
    <w:rsid w:val="00EA6925"/>
    <w:rsid w:val="00EA6A80"/>
    <w:rsid w:val="00EB256E"/>
    <w:rsid w:val="00EB5213"/>
    <w:rsid w:val="00EB5323"/>
    <w:rsid w:val="00EB7E32"/>
    <w:rsid w:val="00EC1511"/>
    <w:rsid w:val="00EC2C75"/>
    <w:rsid w:val="00EC32FD"/>
    <w:rsid w:val="00EC490A"/>
    <w:rsid w:val="00EC530D"/>
    <w:rsid w:val="00EC7E99"/>
    <w:rsid w:val="00ED2FEA"/>
    <w:rsid w:val="00EE76CE"/>
    <w:rsid w:val="00EF1F20"/>
    <w:rsid w:val="00EF38F3"/>
    <w:rsid w:val="00EF60A6"/>
    <w:rsid w:val="00EF69BF"/>
    <w:rsid w:val="00F013FF"/>
    <w:rsid w:val="00F05172"/>
    <w:rsid w:val="00F051BF"/>
    <w:rsid w:val="00F06558"/>
    <w:rsid w:val="00F07ABD"/>
    <w:rsid w:val="00F13714"/>
    <w:rsid w:val="00F1384B"/>
    <w:rsid w:val="00F15D6A"/>
    <w:rsid w:val="00F16D70"/>
    <w:rsid w:val="00F21F74"/>
    <w:rsid w:val="00F22839"/>
    <w:rsid w:val="00F2400F"/>
    <w:rsid w:val="00F33E0F"/>
    <w:rsid w:val="00F41CC9"/>
    <w:rsid w:val="00F42AC6"/>
    <w:rsid w:val="00F4509C"/>
    <w:rsid w:val="00F45A18"/>
    <w:rsid w:val="00F53688"/>
    <w:rsid w:val="00F55701"/>
    <w:rsid w:val="00F56236"/>
    <w:rsid w:val="00F56259"/>
    <w:rsid w:val="00F5798C"/>
    <w:rsid w:val="00F602F4"/>
    <w:rsid w:val="00F604AE"/>
    <w:rsid w:val="00F60A7B"/>
    <w:rsid w:val="00F6121D"/>
    <w:rsid w:val="00F61DB3"/>
    <w:rsid w:val="00F63FDF"/>
    <w:rsid w:val="00F647B1"/>
    <w:rsid w:val="00F66008"/>
    <w:rsid w:val="00F7241C"/>
    <w:rsid w:val="00F739C6"/>
    <w:rsid w:val="00F73D52"/>
    <w:rsid w:val="00F740F8"/>
    <w:rsid w:val="00F75BE7"/>
    <w:rsid w:val="00F75F13"/>
    <w:rsid w:val="00F8176E"/>
    <w:rsid w:val="00F878E0"/>
    <w:rsid w:val="00F94609"/>
    <w:rsid w:val="00F96AD7"/>
    <w:rsid w:val="00F972E7"/>
    <w:rsid w:val="00F9783D"/>
    <w:rsid w:val="00FA1291"/>
    <w:rsid w:val="00FA1A3B"/>
    <w:rsid w:val="00FA4010"/>
    <w:rsid w:val="00FA5A3E"/>
    <w:rsid w:val="00FA727E"/>
    <w:rsid w:val="00FB0AE6"/>
    <w:rsid w:val="00FB51DD"/>
    <w:rsid w:val="00FB5A8F"/>
    <w:rsid w:val="00FC5738"/>
    <w:rsid w:val="00FD2975"/>
    <w:rsid w:val="00FD4E08"/>
    <w:rsid w:val="00FD69B7"/>
    <w:rsid w:val="00FD721A"/>
    <w:rsid w:val="00FD7E26"/>
    <w:rsid w:val="00FE12C8"/>
    <w:rsid w:val="00FE18D3"/>
    <w:rsid w:val="00FE2572"/>
    <w:rsid w:val="00FE362C"/>
    <w:rsid w:val="00FE5B2C"/>
    <w:rsid w:val="00FE6D0E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144C42"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rsid w:val="004436AE"/>
    <w:pPr>
      <w:keepNext/>
      <w:keepLines/>
      <w:pageBreakBefore/>
      <w:numPr>
        <w:numId w:val="1"/>
      </w:numPr>
      <w:tabs>
        <w:tab w:val="clear" w:pos="1134"/>
        <w:tab w:val="left" w:pos="567"/>
      </w:tabs>
      <w:suppressAutoHyphens/>
      <w:spacing w:before="480" w:after="240" w:line="240" w:lineRule="auto"/>
      <w:ind w:left="567"/>
      <w:jc w:val="left"/>
      <w:outlineLvl w:val="0"/>
    </w:pPr>
    <w:rPr>
      <w:rFonts w:ascii="Arial" w:hAnsi="Arial"/>
      <w:b/>
      <w:snapToGrid/>
      <w:kern w:val="28"/>
      <w:sz w:val="36"/>
    </w:rPr>
  </w:style>
  <w:style w:type="paragraph" w:styleId="2">
    <w:name w:val="heading 2"/>
    <w:aliases w:val="Заголовок 2 Знак"/>
    <w:basedOn w:val="a1"/>
    <w:next w:val="a1"/>
    <w:qFormat/>
    <w:rsid w:val="004436AE"/>
    <w:pPr>
      <w:keepNext/>
      <w:numPr>
        <w:ilvl w:val="1"/>
        <w:numId w:val="1"/>
      </w:numPr>
      <w:suppressAutoHyphens/>
      <w:spacing w:before="240" w:after="120" w:line="240" w:lineRule="auto"/>
      <w:jc w:val="left"/>
      <w:outlineLvl w:val="1"/>
    </w:pPr>
    <w:rPr>
      <w:b/>
    </w:rPr>
  </w:style>
  <w:style w:type="paragraph" w:styleId="6">
    <w:name w:val="heading 6"/>
    <w:basedOn w:val="a1"/>
    <w:next w:val="a1"/>
    <w:qFormat/>
    <w:rsid w:val="00834BE6"/>
    <w:pPr>
      <w:spacing w:before="240" w:after="60" w:line="240" w:lineRule="auto"/>
      <w:ind w:firstLine="0"/>
      <w:jc w:val="left"/>
      <w:outlineLvl w:val="5"/>
    </w:pPr>
    <w:rPr>
      <w:b/>
      <w:bCs/>
      <w:snapToGrid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Таблица шапка"/>
    <w:basedOn w:val="a1"/>
    <w:rsid w:val="004436AE"/>
    <w:pPr>
      <w:keepNext/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a6">
    <w:name w:val="Таблица текст"/>
    <w:basedOn w:val="a1"/>
    <w:rsid w:val="004436AE"/>
    <w:pPr>
      <w:spacing w:before="40" w:after="40" w:line="240" w:lineRule="auto"/>
      <w:ind w:left="57" w:right="57" w:firstLine="0"/>
      <w:jc w:val="left"/>
    </w:pPr>
  </w:style>
  <w:style w:type="paragraph" w:styleId="a7">
    <w:name w:val="Body Text"/>
    <w:basedOn w:val="a1"/>
    <w:link w:val="a8"/>
    <w:rsid w:val="004436AE"/>
    <w:rPr>
      <w:snapToGrid/>
    </w:rPr>
  </w:style>
  <w:style w:type="paragraph" w:customStyle="1" w:styleId="a">
    <w:name w:val="маркированный"/>
    <w:basedOn w:val="a1"/>
    <w:semiHidden/>
    <w:rsid w:val="004436AE"/>
    <w:pPr>
      <w:numPr>
        <w:ilvl w:val="2"/>
        <w:numId w:val="1"/>
      </w:numPr>
      <w:tabs>
        <w:tab w:val="clear" w:pos="1985"/>
        <w:tab w:val="num" w:pos="360"/>
        <w:tab w:val="num" w:pos="1701"/>
      </w:tabs>
      <w:ind w:left="1701" w:hanging="567"/>
    </w:pPr>
  </w:style>
  <w:style w:type="paragraph" w:customStyle="1" w:styleId="a0">
    <w:name w:val="Пункт"/>
    <w:basedOn w:val="a7"/>
    <w:rsid w:val="004436AE"/>
    <w:pPr>
      <w:numPr>
        <w:ilvl w:val="3"/>
        <w:numId w:val="1"/>
      </w:numPr>
      <w:tabs>
        <w:tab w:val="clear" w:pos="3119"/>
        <w:tab w:val="num" w:pos="1985"/>
      </w:tabs>
      <w:ind w:left="1985" w:hanging="851"/>
    </w:pPr>
  </w:style>
  <w:style w:type="character" w:customStyle="1" w:styleId="a9">
    <w:name w:val="комментарий"/>
    <w:rsid w:val="004436AE"/>
    <w:rPr>
      <w:b/>
      <w:i/>
      <w:sz w:val="28"/>
    </w:rPr>
  </w:style>
  <w:style w:type="paragraph" w:styleId="aa">
    <w:name w:val="header"/>
    <w:basedOn w:val="a1"/>
    <w:rsid w:val="00D1574B"/>
    <w:pPr>
      <w:tabs>
        <w:tab w:val="center" w:pos="4677"/>
        <w:tab w:val="right" w:pos="9355"/>
      </w:tabs>
    </w:pPr>
  </w:style>
  <w:style w:type="paragraph" w:styleId="ab">
    <w:name w:val="footer"/>
    <w:basedOn w:val="a1"/>
    <w:rsid w:val="00D1574B"/>
    <w:pPr>
      <w:tabs>
        <w:tab w:val="center" w:pos="4677"/>
        <w:tab w:val="right" w:pos="9355"/>
      </w:tabs>
    </w:pPr>
  </w:style>
  <w:style w:type="paragraph" w:styleId="ac">
    <w:name w:val="Balloon Text"/>
    <w:basedOn w:val="a1"/>
    <w:semiHidden/>
    <w:rsid w:val="00236A01"/>
    <w:rPr>
      <w:rFonts w:ascii="Tahoma" w:hAnsi="Tahoma" w:cs="Tahoma"/>
      <w:sz w:val="16"/>
      <w:szCs w:val="16"/>
    </w:rPr>
  </w:style>
  <w:style w:type="paragraph" w:styleId="ad">
    <w:name w:val="Title"/>
    <w:basedOn w:val="a1"/>
    <w:qFormat/>
    <w:rsid w:val="00D41E07"/>
    <w:pPr>
      <w:spacing w:line="240" w:lineRule="auto"/>
      <w:ind w:firstLine="0"/>
      <w:jc w:val="center"/>
    </w:pPr>
    <w:rPr>
      <w:b/>
      <w:smallCaps/>
      <w:snapToGrid/>
      <w:sz w:val="32"/>
    </w:rPr>
  </w:style>
  <w:style w:type="paragraph" w:customStyle="1" w:styleId="21">
    <w:name w:val="Основной текст 21"/>
    <w:basedOn w:val="a1"/>
    <w:rsid w:val="00D41E07"/>
    <w:pPr>
      <w:spacing w:line="240" w:lineRule="auto"/>
    </w:pPr>
    <w:rPr>
      <w:snapToGrid/>
      <w:sz w:val="24"/>
    </w:rPr>
  </w:style>
  <w:style w:type="table" w:styleId="ae">
    <w:name w:val="Table Grid"/>
    <w:basedOn w:val="a3"/>
    <w:rsid w:val="00C3273D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E73C2"/>
    <w:pPr>
      <w:spacing w:before="100" w:after="100"/>
    </w:pPr>
    <w:rPr>
      <w:snapToGrid w:val="0"/>
      <w:sz w:val="24"/>
    </w:rPr>
  </w:style>
  <w:style w:type="paragraph" w:styleId="af">
    <w:name w:val="Body Text Indent"/>
    <w:basedOn w:val="a1"/>
    <w:link w:val="af0"/>
    <w:rsid w:val="00C62353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1">
    <w:name w:val="Знак"/>
    <w:basedOn w:val="a1"/>
    <w:rsid w:val="005C4F3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20">
    <w:name w:val="Body Text Indent 2"/>
    <w:basedOn w:val="a1"/>
    <w:rsid w:val="00F878E0"/>
    <w:pPr>
      <w:spacing w:after="120" w:line="480" w:lineRule="auto"/>
      <w:ind w:left="283"/>
    </w:pPr>
  </w:style>
  <w:style w:type="paragraph" w:customStyle="1" w:styleId="af2">
    <w:name w:val="Знак"/>
    <w:basedOn w:val="a1"/>
    <w:rsid w:val="00F878E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customStyle="1" w:styleId="af3">
    <w:name w:val="Знак Знак Знак Знак"/>
    <w:basedOn w:val="a1"/>
    <w:rsid w:val="00834BE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3">
    <w:name w:val="Body Text Indent 3"/>
    <w:basedOn w:val="a1"/>
    <w:link w:val="30"/>
    <w:rsid w:val="00834BE6"/>
    <w:pPr>
      <w:spacing w:after="120" w:line="240" w:lineRule="auto"/>
      <w:ind w:left="283" w:firstLine="0"/>
      <w:jc w:val="left"/>
    </w:pPr>
    <w:rPr>
      <w:snapToGrid/>
      <w:sz w:val="16"/>
      <w:szCs w:val="16"/>
    </w:rPr>
  </w:style>
  <w:style w:type="character" w:styleId="af4">
    <w:name w:val="page number"/>
    <w:basedOn w:val="a2"/>
    <w:rsid w:val="00CD0EA8"/>
  </w:style>
  <w:style w:type="character" w:styleId="af5">
    <w:name w:val="Hyperlink"/>
    <w:rsid w:val="009244F4"/>
    <w:rPr>
      <w:color w:val="0000FF"/>
      <w:u w:val="single"/>
    </w:rPr>
  </w:style>
  <w:style w:type="character" w:customStyle="1" w:styleId="a8">
    <w:name w:val="Основной текст Знак"/>
    <w:link w:val="a7"/>
    <w:rsid w:val="00055F37"/>
    <w:rPr>
      <w:sz w:val="28"/>
    </w:rPr>
  </w:style>
  <w:style w:type="character" w:customStyle="1" w:styleId="af0">
    <w:name w:val="Основной текст с отступом Знак"/>
    <w:link w:val="af"/>
    <w:rsid w:val="00841DC8"/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841DC8"/>
    <w:rPr>
      <w:sz w:val="16"/>
      <w:szCs w:val="16"/>
    </w:rPr>
  </w:style>
  <w:style w:type="paragraph" w:customStyle="1" w:styleId="11">
    <w:name w:val="Знак Знак Знак Знак1 Знак Знак Знак Знак"/>
    <w:basedOn w:val="a1"/>
    <w:rsid w:val="00F972E7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af6">
    <w:name w:val="List Paragraph"/>
    <w:basedOn w:val="a1"/>
    <w:uiPriority w:val="34"/>
    <w:qFormat/>
    <w:rsid w:val="00011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144C42"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rsid w:val="004436AE"/>
    <w:pPr>
      <w:keepNext/>
      <w:keepLines/>
      <w:pageBreakBefore/>
      <w:numPr>
        <w:numId w:val="1"/>
      </w:numPr>
      <w:tabs>
        <w:tab w:val="clear" w:pos="1134"/>
        <w:tab w:val="left" w:pos="567"/>
      </w:tabs>
      <w:suppressAutoHyphens/>
      <w:spacing w:before="480" w:after="240" w:line="240" w:lineRule="auto"/>
      <w:ind w:left="567"/>
      <w:jc w:val="left"/>
      <w:outlineLvl w:val="0"/>
    </w:pPr>
    <w:rPr>
      <w:rFonts w:ascii="Arial" w:hAnsi="Arial"/>
      <w:b/>
      <w:snapToGrid/>
      <w:kern w:val="28"/>
      <w:sz w:val="36"/>
    </w:rPr>
  </w:style>
  <w:style w:type="paragraph" w:styleId="2">
    <w:name w:val="heading 2"/>
    <w:aliases w:val="Заголовок 2 Знак"/>
    <w:basedOn w:val="a1"/>
    <w:next w:val="a1"/>
    <w:qFormat/>
    <w:rsid w:val="004436AE"/>
    <w:pPr>
      <w:keepNext/>
      <w:numPr>
        <w:ilvl w:val="1"/>
        <w:numId w:val="1"/>
      </w:numPr>
      <w:suppressAutoHyphens/>
      <w:spacing w:before="240" w:after="120" w:line="240" w:lineRule="auto"/>
      <w:jc w:val="left"/>
      <w:outlineLvl w:val="1"/>
    </w:pPr>
    <w:rPr>
      <w:b/>
    </w:rPr>
  </w:style>
  <w:style w:type="paragraph" w:styleId="6">
    <w:name w:val="heading 6"/>
    <w:basedOn w:val="a1"/>
    <w:next w:val="a1"/>
    <w:qFormat/>
    <w:rsid w:val="00834BE6"/>
    <w:pPr>
      <w:spacing w:before="240" w:after="60" w:line="240" w:lineRule="auto"/>
      <w:ind w:firstLine="0"/>
      <w:jc w:val="left"/>
      <w:outlineLvl w:val="5"/>
    </w:pPr>
    <w:rPr>
      <w:b/>
      <w:bCs/>
      <w:snapToGrid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Таблица шапка"/>
    <w:basedOn w:val="a1"/>
    <w:rsid w:val="004436AE"/>
    <w:pPr>
      <w:keepNext/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a6">
    <w:name w:val="Таблица текст"/>
    <w:basedOn w:val="a1"/>
    <w:rsid w:val="004436AE"/>
    <w:pPr>
      <w:spacing w:before="40" w:after="40" w:line="240" w:lineRule="auto"/>
      <w:ind w:left="57" w:right="57" w:firstLine="0"/>
      <w:jc w:val="left"/>
    </w:pPr>
  </w:style>
  <w:style w:type="paragraph" w:styleId="a7">
    <w:name w:val="Body Text"/>
    <w:basedOn w:val="a1"/>
    <w:link w:val="a8"/>
    <w:rsid w:val="004436AE"/>
    <w:rPr>
      <w:snapToGrid/>
    </w:rPr>
  </w:style>
  <w:style w:type="paragraph" w:customStyle="1" w:styleId="a">
    <w:name w:val="маркированный"/>
    <w:basedOn w:val="a1"/>
    <w:semiHidden/>
    <w:rsid w:val="004436AE"/>
    <w:pPr>
      <w:numPr>
        <w:ilvl w:val="2"/>
        <w:numId w:val="1"/>
      </w:numPr>
      <w:tabs>
        <w:tab w:val="clear" w:pos="1985"/>
        <w:tab w:val="num" w:pos="360"/>
        <w:tab w:val="num" w:pos="1701"/>
      </w:tabs>
      <w:ind w:left="1701" w:hanging="567"/>
    </w:pPr>
  </w:style>
  <w:style w:type="paragraph" w:customStyle="1" w:styleId="a0">
    <w:name w:val="Пункт"/>
    <w:basedOn w:val="a7"/>
    <w:rsid w:val="004436AE"/>
    <w:pPr>
      <w:numPr>
        <w:ilvl w:val="3"/>
        <w:numId w:val="1"/>
      </w:numPr>
      <w:tabs>
        <w:tab w:val="clear" w:pos="3119"/>
        <w:tab w:val="num" w:pos="1985"/>
      </w:tabs>
      <w:ind w:left="1985" w:hanging="851"/>
    </w:pPr>
  </w:style>
  <w:style w:type="character" w:customStyle="1" w:styleId="a9">
    <w:name w:val="комментарий"/>
    <w:rsid w:val="004436AE"/>
    <w:rPr>
      <w:b/>
      <w:i/>
      <w:sz w:val="28"/>
    </w:rPr>
  </w:style>
  <w:style w:type="paragraph" w:styleId="aa">
    <w:name w:val="header"/>
    <w:basedOn w:val="a1"/>
    <w:rsid w:val="00D1574B"/>
    <w:pPr>
      <w:tabs>
        <w:tab w:val="center" w:pos="4677"/>
        <w:tab w:val="right" w:pos="9355"/>
      </w:tabs>
    </w:pPr>
  </w:style>
  <w:style w:type="paragraph" w:styleId="ab">
    <w:name w:val="footer"/>
    <w:basedOn w:val="a1"/>
    <w:rsid w:val="00D1574B"/>
    <w:pPr>
      <w:tabs>
        <w:tab w:val="center" w:pos="4677"/>
        <w:tab w:val="right" w:pos="9355"/>
      </w:tabs>
    </w:pPr>
  </w:style>
  <w:style w:type="paragraph" w:styleId="ac">
    <w:name w:val="Balloon Text"/>
    <w:basedOn w:val="a1"/>
    <w:semiHidden/>
    <w:rsid w:val="00236A01"/>
    <w:rPr>
      <w:rFonts w:ascii="Tahoma" w:hAnsi="Tahoma" w:cs="Tahoma"/>
      <w:sz w:val="16"/>
      <w:szCs w:val="16"/>
    </w:rPr>
  </w:style>
  <w:style w:type="paragraph" w:styleId="ad">
    <w:name w:val="Title"/>
    <w:basedOn w:val="a1"/>
    <w:qFormat/>
    <w:rsid w:val="00D41E07"/>
    <w:pPr>
      <w:spacing w:line="240" w:lineRule="auto"/>
      <w:ind w:firstLine="0"/>
      <w:jc w:val="center"/>
    </w:pPr>
    <w:rPr>
      <w:b/>
      <w:smallCaps/>
      <w:snapToGrid/>
      <w:sz w:val="32"/>
    </w:rPr>
  </w:style>
  <w:style w:type="paragraph" w:customStyle="1" w:styleId="21">
    <w:name w:val="Основной текст 21"/>
    <w:basedOn w:val="a1"/>
    <w:rsid w:val="00D41E07"/>
    <w:pPr>
      <w:spacing w:line="240" w:lineRule="auto"/>
    </w:pPr>
    <w:rPr>
      <w:snapToGrid/>
      <w:sz w:val="24"/>
    </w:rPr>
  </w:style>
  <w:style w:type="table" w:styleId="ae">
    <w:name w:val="Table Grid"/>
    <w:basedOn w:val="a3"/>
    <w:rsid w:val="00C3273D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E73C2"/>
    <w:pPr>
      <w:spacing w:before="100" w:after="100"/>
    </w:pPr>
    <w:rPr>
      <w:snapToGrid w:val="0"/>
      <w:sz w:val="24"/>
    </w:rPr>
  </w:style>
  <w:style w:type="paragraph" w:styleId="af">
    <w:name w:val="Body Text Indent"/>
    <w:basedOn w:val="a1"/>
    <w:link w:val="af0"/>
    <w:rsid w:val="00C62353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1">
    <w:name w:val="Знак"/>
    <w:basedOn w:val="a1"/>
    <w:rsid w:val="005C4F3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20">
    <w:name w:val="Body Text Indent 2"/>
    <w:basedOn w:val="a1"/>
    <w:rsid w:val="00F878E0"/>
    <w:pPr>
      <w:spacing w:after="120" w:line="480" w:lineRule="auto"/>
      <w:ind w:left="283"/>
    </w:pPr>
  </w:style>
  <w:style w:type="paragraph" w:customStyle="1" w:styleId="af2">
    <w:name w:val="Знак"/>
    <w:basedOn w:val="a1"/>
    <w:rsid w:val="00F878E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customStyle="1" w:styleId="af3">
    <w:name w:val="Знак Знак Знак Знак"/>
    <w:basedOn w:val="a1"/>
    <w:rsid w:val="00834BE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3">
    <w:name w:val="Body Text Indent 3"/>
    <w:basedOn w:val="a1"/>
    <w:link w:val="30"/>
    <w:rsid w:val="00834BE6"/>
    <w:pPr>
      <w:spacing w:after="120" w:line="240" w:lineRule="auto"/>
      <w:ind w:left="283" w:firstLine="0"/>
      <w:jc w:val="left"/>
    </w:pPr>
    <w:rPr>
      <w:snapToGrid/>
      <w:sz w:val="16"/>
      <w:szCs w:val="16"/>
    </w:rPr>
  </w:style>
  <w:style w:type="character" w:styleId="af4">
    <w:name w:val="page number"/>
    <w:basedOn w:val="a2"/>
    <w:rsid w:val="00CD0EA8"/>
  </w:style>
  <w:style w:type="character" w:styleId="af5">
    <w:name w:val="Hyperlink"/>
    <w:rsid w:val="009244F4"/>
    <w:rPr>
      <w:color w:val="0000FF"/>
      <w:u w:val="single"/>
    </w:rPr>
  </w:style>
  <w:style w:type="character" w:customStyle="1" w:styleId="a8">
    <w:name w:val="Основной текст Знак"/>
    <w:link w:val="a7"/>
    <w:rsid w:val="00055F37"/>
    <w:rPr>
      <w:sz w:val="28"/>
    </w:rPr>
  </w:style>
  <w:style w:type="character" w:customStyle="1" w:styleId="af0">
    <w:name w:val="Основной текст с отступом Знак"/>
    <w:link w:val="af"/>
    <w:rsid w:val="00841DC8"/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841DC8"/>
    <w:rPr>
      <w:sz w:val="16"/>
      <w:szCs w:val="16"/>
    </w:rPr>
  </w:style>
  <w:style w:type="paragraph" w:customStyle="1" w:styleId="11">
    <w:name w:val="Знак Знак Знак Знак1 Знак Знак Знак Знак"/>
    <w:basedOn w:val="a1"/>
    <w:rsid w:val="00F972E7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af6">
    <w:name w:val="List Paragraph"/>
    <w:basedOn w:val="a1"/>
    <w:uiPriority w:val="34"/>
    <w:qFormat/>
    <w:rsid w:val="0001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mtp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6D032-A246-4D80-94DD-D7672775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вскрытия конвертов</vt:lpstr>
    </vt:vector>
  </TitlesOfParts>
  <Company>mapn</Company>
  <LinksUpToDate>false</LinksUpToDate>
  <CharactersWithSpaces>3570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вскрытия конвертов</dc:title>
  <dc:creator>Angelina</dc:creator>
  <cp:lastModifiedBy>Горелова Эмилия Саввична</cp:lastModifiedBy>
  <cp:revision>5</cp:revision>
  <cp:lastPrinted>2015-04-08T14:41:00Z</cp:lastPrinted>
  <dcterms:created xsi:type="dcterms:W3CDTF">2015-04-07T15:50:00Z</dcterms:created>
  <dcterms:modified xsi:type="dcterms:W3CDTF">2015-04-09T07:09:00Z</dcterms:modified>
</cp:coreProperties>
</file>