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УТВЕРЖДАЮ</w:t>
      </w: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Заместитель председателя Конкурсной комиссии</w:t>
      </w: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6D5092" w:rsidRPr="004A35D8" w:rsidRDefault="006D5092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E758FF" w:rsidRPr="004A35D8" w:rsidRDefault="00E758FF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4A35D8">
        <w:rPr>
          <w:rFonts w:ascii="Franklin Gothic Book" w:hAnsi="Franklin Gothic Book"/>
          <w:b/>
        </w:rPr>
        <w:t>ИЗВЕЩЕНИЕ О ЗАКУПКЕ</w:t>
      </w:r>
    </w:p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685"/>
        <w:gridCol w:w="1360"/>
        <w:gridCol w:w="57"/>
        <w:gridCol w:w="3827"/>
        <w:gridCol w:w="1134"/>
        <w:gridCol w:w="1542"/>
      </w:tblGrid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827C7D" w:rsidP="004A35D8">
            <w:pPr>
              <w:jc w:val="both"/>
              <w:rPr>
                <w:rFonts w:ascii="Franklin Gothic Book" w:hAnsi="Franklin Gothic Book"/>
              </w:rPr>
            </w:pPr>
            <w:r w:rsidRPr="00827C7D">
              <w:rPr>
                <w:rFonts w:ascii="Franklin Gothic Book" w:hAnsi="Franklin Gothic Book"/>
              </w:rPr>
              <w:t>38</w:t>
            </w:r>
            <w:r w:rsidR="00DB4F3D" w:rsidRPr="004A35D8">
              <w:rPr>
                <w:rFonts w:ascii="Franklin Gothic Book" w:hAnsi="Franklin Gothic Book"/>
              </w:rPr>
              <w:t xml:space="preserve"> </w:t>
            </w:r>
            <w:r w:rsidR="0092459E" w:rsidRPr="004A35D8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>
              <w:rPr>
                <w:rFonts w:ascii="Franklin Gothic Book" w:hAnsi="Franklin Gothic Book"/>
              </w:rPr>
              <w:t>–</w:t>
            </w:r>
            <w:r w:rsidR="004A35D8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поставка модуля электронного</w:t>
            </w:r>
            <w:r w:rsidRPr="00827C7D">
              <w:rPr>
                <w:rFonts w:ascii="Franklin Gothic Book" w:hAnsi="Franklin Gothic Book"/>
              </w:rPr>
              <w:t xml:space="preserve"> CAN  кат.№ 10351673 для портового мобильного крана </w:t>
            </w:r>
            <w:proofErr w:type="spellStart"/>
            <w:r w:rsidRPr="00827C7D">
              <w:rPr>
                <w:rFonts w:ascii="Franklin Gothic Book" w:hAnsi="Franklin Gothic Book"/>
              </w:rPr>
              <w:t>Liebherr</w:t>
            </w:r>
            <w:proofErr w:type="spellEnd"/>
            <w:r w:rsidRPr="00827C7D">
              <w:rPr>
                <w:rFonts w:ascii="Franklin Gothic Book" w:hAnsi="Franklin Gothic Book"/>
              </w:rPr>
              <w:t xml:space="preserve"> LHM 550 заводской номер 141231 в количестве 1 (одной) единицы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1E6C5B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1E6C5B" w:rsidRPr="004A35D8" w:rsidRDefault="001E6C5B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-контактное лицо</w:t>
            </w:r>
            <w:r w:rsidR="0092459E" w:rsidRPr="004A35D8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4A35D8"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  <w:gridSpan w:val="4"/>
          </w:tcPr>
          <w:p w:rsidR="001E6C5B" w:rsidRPr="004A35D8" w:rsidRDefault="00FC738A" w:rsidP="001E6C5B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92459E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(8617) 60-</w:t>
            </w:r>
            <w:r w:rsidR="00FC738A" w:rsidRPr="004A35D8">
              <w:rPr>
                <w:rFonts w:ascii="Franklin Gothic Book" w:hAnsi="Franklin Gothic Book"/>
              </w:rPr>
              <w:t>42</w:t>
            </w:r>
            <w:r w:rsidRPr="004A35D8">
              <w:rPr>
                <w:rFonts w:ascii="Franklin Gothic Book" w:hAnsi="Franklin Gothic Book"/>
              </w:rPr>
              <w:t>-</w:t>
            </w:r>
            <w:r w:rsidR="0092459E" w:rsidRPr="004A35D8">
              <w:rPr>
                <w:rFonts w:ascii="Franklin Gothic Book" w:hAnsi="Franklin Gothic Book"/>
              </w:rPr>
              <w:t>74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FC12D5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4A35D8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4A35D8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4A35D8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4A35D8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4A35D8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A35D8">
              <w:rPr>
                <w:rFonts w:ascii="Franklin Gothic Book" w:hAnsi="Franklin Gothic Book"/>
              </w:rPr>
              <w:t xml:space="preserve">  </w:t>
            </w:r>
          </w:p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773F3F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lastRenderedPageBreak/>
              <w:t xml:space="preserve">- адрес местонахождения: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4A35D8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4A35D8">
              <w:rPr>
                <w:rFonts w:ascii="Franklin Gothic Book" w:hAnsi="Franklin Gothic Book"/>
                <w:lang w:val="en-US"/>
              </w:rPr>
              <w:t>.: (8617) 60-</w:t>
            </w:r>
            <w:r w:rsidR="00FC738A" w:rsidRPr="004A35D8">
              <w:rPr>
                <w:rFonts w:ascii="Franklin Gothic Book" w:hAnsi="Franklin Gothic Book"/>
              </w:rPr>
              <w:t>42</w:t>
            </w:r>
            <w:r w:rsidRPr="004A35D8">
              <w:rPr>
                <w:rFonts w:ascii="Franklin Gothic Book" w:hAnsi="Franklin Gothic Book"/>
                <w:lang w:val="en-US"/>
              </w:rPr>
              <w:t>-</w:t>
            </w:r>
            <w:r w:rsidR="00B6592B" w:rsidRPr="004A35D8">
              <w:rPr>
                <w:rFonts w:ascii="Franklin Gothic Book" w:hAnsi="Franklin Gothic Book"/>
              </w:rPr>
              <w:t>74</w:t>
            </w:r>
            <w:r w:rsidRPr="004A35D8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4A35D8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4A35D8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7E6571" w:rsidRPr="004A35D8" w:rsidTr="00F53260">
        <w:trPr>
          <w:trHeight w:val="559"/>
          <w:tblCellSpacing w:w="15" w:type="dxa"/>
        </w:trPr>
        <w:tc>
          <w:tcPr>
            <w:tcW w:w="1640" w:type="dxa"/>
            <w:vAlign w:val="center"/>
            <w:hideMark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ОКДП</w:t>
            </w:r>
          </w:p>
        </w:tc>
        <w:tc>
          <w:tcPr>
            <w:tcW w:w="1387" w:type="dxa"/>
            <w:gridSpan w:val="2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ОКВЭД</w:t>
            </w:r>
          </w:p>
        </w:tc>
        <w:tc>
          <w:tcPr>
            <w:tcW w:w="3797" w:type="dxa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Наименование товаров, работ, услуг</w:t>
            </w:r>
          </w:p>
        </w:tc>
        <w:tc>
          <w:tcPr>
            <w:tcW w:w="1104" w:type="dxa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ЕИ</w:t>
            </w:r>
          </w:p>
        </w:tc>
        <w:tc>
          <w:tcPr>
            <w:tcW w:w="1497" w:type="dxa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Кол-во</w:t>
            </w:r>
          </w:p>
        </w:tc>
      </w:tr>
      <w:tr w:rsidR="007E6571" w:rsidRPr="004A35D8" w:rsidTr="00F53260">
        <w:trPr>
          <w:trHeight w:val="559"/>
          <w:tblCellSpacing w:w="15" w:type="dxa"/>
        </w:trPr>
        <w:tc>
          <w:tcPr>
            <w:tcW w:w="1640" w:type="dxa"/>
            <w:vAlign w:val="center"/>
          </w:tcPr>
          <w:p w:rsidR="007E6571" w:rsidRPr="004A35D8" w:rsidRDefault="00827C7D" w:rsidP="009A57A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2915170</w:t>
            </w:r>
          </w:p>
        </w:tc>
        <w:tc>
          <w:tcPr>
            <w:tcW w:w="1387" w:type="dxa"/>
            <w:gridSpan w:val="2"/>
            <w:vAlign w:val="center"/>
          </w:tcPr>
          <w:p w:rsidR="007E6571" w:rsidRPr="004A35D8" w:rsidRDefault="00827C7D" w:rsidP="009A57A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29.1</w:t>
            </w:r>
          </w:p>
        </w:tc>
        <w:tc>
          <w:tcPr>
            <w:tcW w:w="3797" w:type="dxa"/>
            <w:vAlign w:val="center"/>
          </w:tcPr>
          <w:p w:rsidR="007E6571" w:rsidRPr="004A35D8" w:rsidRDefault="00827C7D" w:rsidP="007E6571">
            <w:pPr>
              <w:jc w:val="center"/>
              <w:rPr>
                <w:rFonts w:ascii="Franklin Gothic Book" w:hAnsi="Franklin Gothic Book"/>
              </w:rPr>
            </w:pPr>
            <w:r w:rsidRPr="00827C7D">
              <w:rPr>
                <w:rFonts w:ascii="Franklin Gothic Book" w:hAnsi="Franklin Gothic Book"/>
              </w:rPr>
              <w:t>Модуль электронный CAN</w:t>
            </w:r>
            <w:r>
              <w:rPr>
                <w:rFonts w:ascii="Franklin Gothic Book" w:hAnsi="Franklin Gothic Book"/>
              </w:rPr>
              <w:t xml:space="preserve"> (катал. № </w:t>
            </w:r>
            <w:r w:rsidRPr="00827C7D">
              <w:rPr>
                <w:rFonts w:ascii="Franklin Gothic Book" w:hAnsi="Franklin Gothic Book"/>
              </w:rPr>
              <w:t>10351673</w:t>
            </w:r>
            <w:r>
              <w:rPr>
                <w:rFonts w:ascii="Franklin Gothic Book" w:hAnsi="Franklin Gothic Book"/>
              </w:rPr>
              <w:t>)</w:t>
            </w:r>
          </w:p>
        </w:tc>
        <w:tc>
          <w:tcPr>
            <w:tcW w:w="1104" w:type="dxa"/>
            <w:vAlign w:val="center"/>
          </w:tcPr>
          <w:p w:rsidR="007E6571" w:rsidRPr="004A35D8" w:rsidRDefault="00827C7D" w:rsidP="007E657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  <w:vAlign w:val="center"/>
          </w:tcPr>
          <w:p w:rsidR="007E6571" w:rsidRPr="004A35D8" w:rsidRDefault="00827C7D" w:rsidP="007E657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</w:tr>
      <w:tr w:rsidR="00CE311E" w:rsidRPr="004A35D8" w:rsidTr="00F53260">
        <w:trPr>
          <w:tblCellSpacing w:w="15" w:type="dxa"/>
        </w:trPr>
        <w:tc>
          <w:tcPr>
            <w:tcW w:w="3057" w:type="dxa"/>
            <w:gridSpan w:val="3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458" w:type="dxa"/>
            <w:gridSpan w:val="3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A35D8" w:rsidTr="00F53260">
        <w:trPr>
          <w:tblCellSpacing w:w="15" w:type="dxa"/>
        </w:trPr>
        <w:tc>
          <w:tcPr>
            <w:tcW w:w="3057" w:type="dxa"/>
            <w:gridSpan w:val="3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458" w:type="dxa"/>
            <w:gridSpan w:val="3"/>
            <w:hideMark/>
          </w:tcPr>
          <w:p w:rsidR="00CE311E" w:rsidRPr="007E18BC" w:rsidRDefault="007E6571" w:rsidP="00827C7D">
            <w:pPr>
              <w:rPr>
                <w:rFonts w:ascii="Franklin Gothic Book" w:hAnsi="Franklin Gothic Book"/>
              </w:rPr>
            </w:pPr>
            <w:proofErr w:type="gramStart"/>
            <w:r w:rsidRPr="004A35D8">
              <w:rPr>
                <w:rFonts w:ascii="Franklin Gothic Book" w:hAnsi="Franklin Gothic Book"/>
              </w:rPr>
              <w:t xml:space="preserve">Не более </w:t>
            </w:r>
            <w:r w:rsidR="00827C7D">
              <w:rPr>
                <w:rFonts w:ascii="Franklin Gothic Book" w:hAnsi="Franklin Gothic Book"/>
              </w:rPr>
              <w:t>1 (одной недели с момента подписания двустороннего договора</w:t>
            </w:r>
            <w:r w:rsidR="007E18BC">
              <w:rPr>
                <w:rFonts w:ascii="Franklin Gothic Book" w:hAnsi="Franklin Gothic Book"/>
              </w:rPr>
              <w:t>, допускается досрочная поставка</w:t>
            </w:r>
            <w:proofErr w:type="gramEnd"/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CE311E" w:rsidRPr="004A35D8" w:rsidRDefault="00CE311E" w:rsidP="00827C7D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A35D8">
              <w:rPr>
                <w:rFonts w:ascii="Franklin Gothic Book" w:hAnsi="Franklin Gothic Book"/>
              </w:rPr>
              <w:t xml:space="preserve"> </w:t>
            </w:r>
            <w:r w:rsidR="00827C7D">
              <w:rPr>
                <w:rFonts w:ascii="Franklin Gothic Book" w:hAnsi="Franklin Gothic Book"/>
              </w:rPr>
              <w:t>2 652,17 (две тысячи шестьсот пятьдесят два) евро 17 евро центов с учетом НДС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92459E" w:rsidRPr="004A35D8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  <w:gridSpan w:val="4"/>
          </w:tcPr>
          <w:p w:rsidR="0092459E" w:rsidRPr="004A35D8" w:rsidRDefault="00387C04" w:rsidP="008D19E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22</w:t>
            </w:r>
            <w:r w:rsidR="007E18BC">
              <w:rPr>
                <w:rFonts w:ascii="Franklin Gothic Book" w:hAnsi="Franklin Gothic Book"/>
              </w:rPr>
              <w:t>.06</w:t>
            </w:r>
            <w:r w:rsidR="006D5092" w:rsidRPr="004A35D8">
              <w:rPr>
                <w:rFonts w:ascii="Franklin Gothic Book" w:hAnsi="Franklin Gothic Book"/>
              </w:rPr>
              <w:t>.</w:t>
            </w:r>
            <w:r w:rsidR="0092459E" w:rsidRPr="004A35D8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E758FF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387C04">
              <w:rPr>
                <w:rFonts w:ascii="Franklin Gothic Book" w:hAnsi="Franklin Gothic Book"/>
              </w:rPr>
              <w:t>06 июля</w:t>
            </w:r>
            <w:r w:rsidR="00E758FF" w:rsidRPr="004A35D8">
              <w:rPr>
                <w:rFonts w:ascii="Franklin Gothic Book" w:hAnsi="Franklin Gothic Book"/>
              </w:rPr>
              <w:t xml:space="preserve"> </w:t>
            </w:r>
            <w:r w:rsidRPr="004A35D8">
              <w:rPr>
                <w:rFonts w:ascii="Franklin Gothic Book" w:hAnsi="Franklin Gothic Book"/>
              </w:rPr>
              <w:t xml:space="preserve">2015 г.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FA3594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4A35D8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A35D8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A35D8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A35D8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4A35D8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A35D8">
              <w:rPr>
                <w:rFonts w:ascii="Franklin Gothic Book" w:hAnsi="Franklin Gothic Book"/>
              </w:rPr>
              <w:t>установлен</w:t>
            </w:r>
            <w:proofErr w:type="gramEnd"/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Место приема конвертов с заявками на участие в </w:t>
            </w:r>
            <w:r w:rsidRPr="004A35D8">
              <w:rPr>
                <w:rFonts w:ascii="Franklin Gothic Book" w:hAnsi="Franklin Gothic Book"/>
                <w:b/>
                <w:bCs/>
              </w:rPr>
              <w:lastRenderedPageBreak/>
              <w:t>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lastRenderedPageBreak/>
              <w:t xml:space="preserve">Прием заявок осуществляется в рабочие дни с 09:00 до 17:00 по адресу: г. Новороссийск, ул. Мира, д. 2, подъезд 2, </w:t>
            </w:r>
            <w:r w:rsidRPr="004A35D8">
              <w:rPr>
                <w:rFonts w:ascii="Franklin Gothic Book" w:hAnsi="Franklin Gothic Book"/>
              </w:rPr>
              <w:lastRenderedPageBreak/>
              <w:t>кабинет 203Д ОАО «НМТП».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EA3107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6D5092" w:rsidRPr="004A35D8">
              <w:rPr>
                <w:rFonts w:ascii="Franklin Gothic Book" w:hAnsi="Franklin Gothic Book"/>
              </w:rPr>
              <w:t xml:space="preserve"> </w:t>
            </w:r>
            <w:r w:rsidR="00387C04">
              <w:rPr>
                <w:rFonts w:ascii="Franklin Gothic Book" w:hAnsi="Franklin Gothic Book"/>
              </w:rPr>
              <w:t xml:space="preserve">06 июля </w:t>
            </w:r>
            <w:r w:rsidR="00EA3107">
              <w:rPr>
                <w:rFonts w:ascii="Franklin Gothic Book" w:hAnsi="Franklin Gothic Book"/>
              </w:rPr>
              <w:t xml:space="preserve"> </w:t>
            </w:r>
            <w:r w:rsidRPr="004A35D8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143D8D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387C04">
              <w:rPr>
                <w:rFonts w:ascii="Franklin Gothic Book" w:hAnsi="Franklin Gothic Book"/>
              </w:rPr>
              <w:t>06 июля</w:t>
            </w:r>
            <w:r w:rsidRPr="004A35D8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143D8D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387C04">
              <w:rPr>
                <w:rFonts w:ascii="Franklin Gothic Book" w:hAnsi="Franklin Gothic Book"/>
              </w:rPr>
              <w:t>27</w:t>
            </w:r>
            <w:bookmarkStart w:id="0" w:name="_GoBack"/>
            <w:bookmarkEnd w:id="0"/>
            <w:r w:rsidR="007E18BC">
              <w:rPr>
                <w:rFonts w:ascii="Franklin Gothic Book" w:hAnsi="Franklin Gothic Book"/>
              </w:rPr>
              <w:t xml:space="preserve"> июл</w:t>
            </w:r>
            <w:r w:rsidR="00EA3107">
              <w:rPr>
                <w:rFonts w:ascii="Franklin Gothic Book" w:hAnsi="Franklin Gothic Book"/>
              </w:rPr>
              <w:t>я</w:t>
            </w:r>
            <w:r w:rsidR="001E6C5B" w:rsidRPr="004A35D8">
              <w:rPr>
                <w:rFonts w:ascii="Franklin Gothic Book" w:hAnsi="Franklin Gothic Book"/>
              </w:rPr>
              <w:t xml:space="preserve"> </w:t>
            </w:r>
            <w:r w:rsidRPr="004A35D8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A35D8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A35D8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CE311E" w:rsidRPr="004A35D8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515" w:type="dxa"/>
            <w:gridSpan w:val="4"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4A35D8">
              <w:rPr>
                <w:rFonts w:ascii="Franklin Gothic Book" w:hAnsi="Franklin Gothic Book"/>
              </w:rPr>
              <w:t>котировок</w:t>
            </w:r>
            <w:r w:rsidRPr="004A35D8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2B2CCF" w:rsidRPr="004A35D8" w:rsidRDefault="00FC12D5">
      <w:pPr>
        <w:rPr>
          <w:rFonts w:ascii="Franklin Gothic Book" w:hAnsi="Franklin Gothic Book"/>
        </w:rPr>
      </w:pPr>
    </w:p>
    <w:p w:rsidR="00453074" w:rsidRPr="004A35D8" w:rsidRDefault="00453074">
      <w:pPr>
        <w:rPr>
          <w:rFonts w:ascii="Franklin Gothic Book" w:hAnsi="Franklin Gothic Book"/>
        </w:rPr>
      </w:pPr>
    </w:p>
    <w:p w:rsidR="00453074" w:rsidRPr="004A35D8" w:rsidRDefault="00453074">
      <w:pPr>
        <w:rPr>
          <w:rFonts w:ascii="Franklin Gothic Book" w:hAnsi="Franklin Gothic Book"/>
        </w:rPr>
      </w:pPr>
    </w:p>
    <w:p w:rsidR="006D5092" w:rsidRPr="004A35D8" w:rsidRDefault="006D5092" w:rsidP="006D5092">
      <w:pPr>
        <w:rPr>
          <w:rFonts w:ascii="Franklin Gothic Book" w:hAnsi="Franklin Gothic Book"/>
        </w:rPr>
      </w:pPr>
      <w:r w:rsidRPr="004A35D8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  <w:t>В.А. Зайцев</w:t>
      </w:r>
    </w:p>
    <w:p w:rsidR="001E6C5B" w:rsidRPr="004A35D8" w:rsidRDefault="001E6C5B">
      <w:pPr>
        <w:rPr>
          <w:rFonts w:ascii="Franklin Gothic Book" w:hAnsi="Franklin Gothic Book"/>
        </w:rPr>
      </w:pPr>
    </w:p>
    <w:sectPr w:rsidR="001E6C5B" w:rsidRPr="004A3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DE0"/>
    <w:rsid w:val="00143D8D"/>
    <w:rsid w:val="001E6C5B"/>
    <w:rsid w:val="00261359"/>
    <w:rsid w:val="002626BC"/>
    <w:rsid w:val="00305ECA"/>
    <w:rsid w:val="003716FF"/>
    <w:rsid w:val="00387C04"/>
    <w:rsid w:val="00436811"/>
    <w:rsid w:val="00453074"/>
    <w:rsid w:val="0046704F"/>
    <w:rsid w:val="004A35D8"/>
    <w:rsid w:val="005A1F97"/>
    <w:rsid w:val="005F39A5"/>
    <w:rsid w:val="00612CF6"/>
    <w:rsid w:val="0068797E"/>
    <w:rsid w:val="006D5092"/>
    <w:rsid w:val="00703380"/>
    <w:rsid w:val="00721234"/>
    <w:rsid w:val="00773F3F"/>
    <w:rsid w:val="007749E1"/>
    <w:rsid w:val="00790C31"/>
    <w:rsid w:val="007E18BC"/>
    <w:rsid w:val="007E6571"/>
    <w:rsid w:val="00827C7D"/>
    <w:rsid w:val="008B1518"/>
    <w:rsid w:val="008D19EA"/>
    <w:rsid w:val="0092459E"/>
    <w:rsid w:val="00952FCB"/>
    <w:rsid w:val="0098495B"/>
    <w:rsid w:val="009A57A2"/>
    <w:rsid w:val="009E24E6"/>
    <w:rsid w:val="00B6592B"/>
    <w:rsid w:val="00CE311E"/>
    <w:rsid w:val="00D45686"/>
    <w:rsid w:val="00DB4F3D"/>
    <w:rsid w:val="00E56489"/>
    <w:rsid w:val="00E758FF"/>
    <w:rsid w:val="00E82054"/>
    <w:rsid w:val="00EA3107"/>
    <w:rsid w:val="00ED3277"/>
    <w:rsid w:val="00EF40EE"/>
    <w:rsid w:val="00F06695"/>
    <w:rsid w:val="00F53260"/>
    <w:rsid w:val="00F734C7"/>
    <w:rsid w:val="00FA3594"/>
    <w:rsid w:val="00FC12D5"/>
    <w:rsid w:val="00FC738A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FC73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C73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FC73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C73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6</cp:revision>
  <cp:lastPrinted>2015-06-19T06:48:00Z</cp:lastPrinted>
  <dcterms:created xsi:type="dcterms:W3CDTF">2015-04-03T10:06:00Z</dcterms:created>
  <dcterms:modified xsi:type="dcterms:W3CDTF">2015-06-19T07:02:00Z</dcterms:modified>
</cp:coreProperties>
</file>