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244DFF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053A6E">
        <w:rPr>
          <w:rFonts w:ascii="Franklin Gothic Book" w:hAnsi="Franklin Gothic Book"/>
          <w:b/>
          <w:snapToGrid/>
          <w:sz w:val="24"/>
          <w:szCs w:val="24"/>
        </w:rPr>
        <w:t>205</w:t>
      </w:r>
      <w:r w:rsidR="00A658AB">
        <w:rPr>
          <w:rFonts w:ascii="Franklin Gothic Book" w:hAnsi="Franklin Gothic Book"/>
          <w:b/>
          <w:snapToGrid/>
          <w:sz w:val="24"/>
          <w:szCs w:val="24"/>
        </w:rPr>
        <w:t>/</w:t>
      </w:r>
      <w:r w:rsidR="00244DFF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FA67B2">
        <w:rPr>
          <w:rFonts w:ascii="Franklin Gothic Book" w:hAnsi="Franklin Gothic Book"/>
          <w:b/>
          <w:snapToGrid/>
          <w:sz w:val="24"/>
          <w:szCs w:val="24"/>
        </w:rPr>
        <w:t>2</w:t>
      </w:r>
      <w:r w:rsidR="00CB3FA0">
        <w:rPr>
          <w:rFonts w:ascii="Franklin Gothic Book" w:hAnsi="Franklin Gothic Book"/>
          <w:b/>
          <w:snapToGrid/>
          <w:sz w:val="24"/>
          <w:szCs w:val="24"/>
        </w:rPr>
        <w:t>1</w:t>
      </w:r>
      <w:r w:rsidR="00053A6E">
        <w:rPr>
          <w:rFonts w:ascii="Franklin Gothic Book" w:hAnsi="Franklin Gothic Book"/>
          <w:b/>
          <w:snapToGrid/>
          <w:sz w:val="24"/>
          <w:szCs w:val="24"/>
        </w:rPr>
        <w:t>9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244DFF">
      <w:pPr>
        <w:tabs>
          <w:tab w:val="left" w:pos="284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053A6E">
        <w:rPr>
          <w:rFonts w:ascii="Franklin Gothic Book" w:hAnsi="Franklin Gothic Book"/>
          <w:snapToGrid/>
          <w:sz w:val="24"/>
          <w:szCs w:val="24"/>
        </w:rPr>
        <w:t>17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53A6E">
        <w:rPr>
          <w:rFonts w:ascii="Franklin Gothic Book" w:hAnsi="Franklin Gothic Book"/>
          <w:snapToGrid/>
          <w:sz w:val="24"/>
          <w:szCs w:val="24"/>
        </w:rPr>
        <w:t>августа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244DFF">
            <w:pPr>
              <w:widowControl w:val="0"/>
              <w:tabs>
                <w:tab w:val="left" w:pos="176"/>
                <w:tab w:val="left" w:pos="284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244DFF">
            <w:pPr>
              <w:widowControl w:val="0"/>
              <w:tabs>
                <w:tab w:val="left" w:pos="176"/>
                <w:tab w:val="left" w:pos="284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244DFF">
            <w:pPr>
              <w:widowControl w:val="0"/>
              <w:tabs>
                <w:tab w:val="left" w:pos="176"/>
                <w:tab w:val="left" w:pos="284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244DFF">
            <w:pPr>
              <w:pStyle w:val="a7"/>
              <w:widowControl w:val="0"/>
              <w:tabs>
                <w:tab w:val="left" w:pos="176"/>
                <w:tab w:val="left" w:pos="284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244DFF">
            <w:pPr>
              <w:widowControl w:val="0"/>
              <w:tabs>
                <w:tab w:val="left" w:pos="176"/>
                <w:tab w:val="left" w:pos="284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244DFF">
            <w:pPr>
              <w:widowControl w:val="0"/>
              <w:tabs>
                <w:tab w:val="left" w:pos="176"/>
                <w:tab w:val="left" w:pos="284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244DFF">
            <w:pPr>
              <w:widowControl w:val="0"/>
              <w:tabs>
                <w:tab w:val="left" w:pos="176"/>
                <w:tab w:val="left" w:pos="284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FA67B2">
              <w:rPr>
                <w:rFonts w:ascii="Franklin Gothic Book" w:hAnsi="Franklin Gothic Book"/>
                <w:sz w:val="24"/>
                <w:szCs w:val="24"/>
              </w:rPr>
              <w:t>П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АО «НМТП» </w:t>
            </w:r>
          </w:p>
          <w:p w:rsidR="00620184" w:rsidRDefault="00924E8D" w:rsidP="00244DFF">
            <w:pPr>
              <w:tabs>
                <w:tab w:val="left" w:pos="176"/>
                <w:tab w:val="left" w:pos="284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1A2588" w:rsidRPr="001A2588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E7127C" w:rsidRDefault="00E7127C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924E8D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D72912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053A6E" w:rsidRPr="00053A6E">
              <w:rPr>
                <w:rFonts w:ascii="Franklin Gothic Book" w:hAnsi="Franklin Gothic Book"/>
                <w:sz w:val="24"/>
                <w:szCs w:val="24"/>
              </w:rPr>
              <w:t>Ремонт запорной арматуры тепловых пунктов зданий АБК-1 АБК-2 ПАО «НМТП» инв. №11931№29234</w:t>
            </w:r>
            <w:r w:rsidR="00FA67B2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D341C1" w:rsidRDefault="00D341C1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FA67B2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E7127C" w:rsidRDefault="00E7127C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4C07CE" w:rsidRPr="001909AA" w:rsidRDefault="0071776F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FA67B2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244DFF">
            <w:pPr>
              <w:pStyle w:val="af"/>
              <w:tabs>
                <w:tab w:val="left" w:pos="176"/>
                <w:tab w:val="left" w:pos="284"/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E7127C" w:rsidRPr="00E97489" w:rsidRDefault="003B44C5" w:rsidP="00244DFF">
            <w:pPr>
              <w:pStyle w:val="af"/>
              <w:tabs>
                <w:tab w:val="left" w:pos="176"/>
                <w:tab w:val="left" w:pos="284"/>
                <w:tab w:val="left" w:pos="318"/>
              </w:tabs>
              <w:ind w:left="176" w:right="54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E7127C">
              <w:rPr>
                <w:rFonts w:ascii="Franklin Gothic Book" w:hAnsi="Franklin Gothic Book"/>
              </w:rPr>
              <w:t>: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E7127C" w:rsidRPr="00125C42">
                <w:rPr>
                  <w:rStyle w:val="af5"/>
                  <w:rFonts w:ascii="Franklin Gothic Book" w:hAnsi="Franklin Gothic Book"/>
                  <w:u w:val="none"/>
                </w:rPr>
                <w:t>www.nmtp.info</w:t>
              </w:r>
            </w:hyperlink>
            <w:r w:rsidR="00E7127C">
              <w:rPr>
                <w:rFonts w:ascii="Franklin Gothic Book" w:hAnsi="Franklin Gothic Book"/>
              </w:rPr>
              <w:t xml:space="preserve"> </w:t>
            </w:r>
            <w:r w:rsidR="00E7127C" w:rsidRPr="00125C42">
              <w:t xml:space="preserve"> </w:t>
            </w:r>
            <w:r w:rsidR="00E7127C" w:rsidRPr="00BA5449">
              <w:rPr>
                <w:rFonts w:ascii="Franklin Gothic Book" w:hAnsi="Franklin Gothic Book"/>
              </w:rPr>
              <w:t xml:space="preserve"> </w:t>
            </w:r>
          </w:p>
          <w:p w:rsidR="004563C7" w:rsidRPr="00613702" w:rsidRDefault="003B44C5" w:rsidP="00244DFF">
            <w:pPr>
              <w:tabs>
                <w:tab w:val="left" w:pos="176"/>
                <w:tab w:val="left" w:pos="284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053A6E" w:rsidRPr="00053A6E">
              <w:rPr>
                <w:rFonts w:ascii="Franklin Gothic Book" w:hAnsi="Franklin Gothic Book"/>
                <w:snapToGrid/>
                <w:sz w:val="24"/>
                <w:szCs w:val="24"/>
              </w:rPr>
              <w:t>177 000,00(сто семьдесят семь тысяч) рублей 00 копеек с учетом НДС</w:t>
            </w:r>
            <w:r w:rsidR="00E7127C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1A2588" w:rsidRDefault="001A2588" w:rsidP="00244DFF">
      <w:pPr>
        <w:tabs>
          <w:tab w:val="left" w:pos="0"/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244DFF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053A6E" w:rsidRPr="00FD505F" w:rsidRDefault="00053A6E" w:rsidP="00053A6E">
      <w:pPr>
        <w:spacing w:line="276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FD505F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053A6E" w:rsidRPr="00FD505F" w:rsidRDefault="00053A6E" w:rsidP="00053A6E">
      <w:pPr>
        <w:spacing w:line="276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505F">
        <w:rPr>
          <w:rFonts w:ascii="Franklin Gothic Book" w:hAnsi="Franklin Gothic Book"/>
          <w:snapToGrid/>
          <w:sz w:val="24"/>
          <w:szCs w:val="24"/>
        </w:rPr>
        <w:t>Исполнительный директор ПАО «</w:t>
      </w:r>
      <w:proofErr w:type="gramStart"/>
      <w:r w:rsidRPr="00FD505F">
        <w:rPr>
          <w:rFonts w:ascii="Franklin Gothic Book" w:hAnsi="Franklin Gothic Book"/>
          <w:snapToGrid/>
          <w:sz w:val="24"/>
          <w:szCs w:val="24"/>
        </w:rPr>
        <w:t>НМТП»</w:t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053A6E" w:rsidRPr="001E7218" w:rsidRDefault="00053A6E" w:rsidP="00053A6E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16"/>
          <w:szCs w:val="24"/>
          <w:u w:val="single"/>
        </w:rPr>
      </w:pPr>
    </w:p>
    <w:p w:rsidR="00053A6E" w:rsidRPr="00FD505F" w:rsidRDefault="00053A6E" w:rsidP="00053A6E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FD505F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053A6E" w:rsidRPr="00FD505F" w:rsidRDefault="00053A6E" w:rsidP="00053A6E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>. технического директора ПАО «</w:t>
      </w:r>
      <w:proofErr w:type="gramStart"/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spellStart"/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>Фофонов</w:t>
      </w:r>
      <w:proofErr w:type="spellEnd"/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 xml:space="preserve"> И.М.</w:t>
      </w:r>
    </w:p>
    <w:p w:rsidR="00053A6E" w:rsidRDefault="00053A6E" w:rsidP="00053A6E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>
        <w:rPr>
          <w:rFonts w:ascii="Franklin Gothic Book" w:hAnsi="Franklin Gothic Book"/>
          <w:bCs/>
          <w:iCs/>
          <w:snapToGrid/>
          <w:sz w:val="24"/>
          <w:szCs w:val="24"/>
        </w:rPr>
        <w:t>Начальник правового управления ПАО «</w:t>
      </w:r>
      <w:proofErr w:type="gramStart"/>
      <w:r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  <w:t>Донченко Л.В.</w:t>
      </w:r>
    </w:p>
    <w:p w:rsidR="00053A6E" w:rsidRPr="00FD505F" w:rsidRDefault="00053A6E" w:rsidP="00053A6E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>
        <w:rPr>
          <w:rFonts w:ascii="Franklin Gothic Book" w:hAnsi="Franklin Gothic Book"/>
          <w:bCs/>
          <w:iCs/>
          <w:snapToGrid/>
          <w:sz w:val="24"/>
          <w:szCs w:val="24"/>
        </w:rPr>
        <w:t>Г</w:t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>лавн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ый</w:t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 xml:space="preserve"> бухгалтер ПАО «</w:t>
      </w:r>
      <w:proofErr w:type="gramStart"/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spellStart"/>
      <w:r>
        <w:rPr>
          <w:rFonts w:ascii="Franklin Gothic Book" w:hAnsi="Franklin Gothic Book"/>
          <w:bCs/>
          <w:iCs/>
          <w:snapToGrid/>
          <w:sz w:val="24"/>
          <w:szCs w:val="24"/>
        </w:rPr>
        <w:t>Качан</w:t>
      </w:r>
      <w:proofErr w:type="spellEnd"/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Г.И.</w:t>
      </w:r>
    </w:p>
    <w:p w:rsidR="00053A6E" w:rsidRDefault="00053A6E" w:rsidP="00053A6E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>Заместитель н</w:t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>ачальник</w:t>
      </w:r>
      <w:r>
        <w:rPr>
          <w:rFonts w:ascii="Franklin Gothic Book" w:hAnsi="Franklin Gothic Book"/>
          <w:bCs/>
          <w:snapToGrid/>
          <w:sz w:val="24"/>
          <w:szCs w:val="24"/>
        </w:rPr>
        <w:t>а</w:t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 xml:space="preserve"> бюджетного управления </w:t>
      </w:r>
    </w:p>
    <w:p w:rsidR="00053A6E" w:rsidRPr="00FD505F" w:rsidRDefault="00053A6E" w:rsidP="00053A6E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FD505F">
        <w:rPr>
          <w:rFonts w:ascii="Franklin Gothic Book" w:hAnsi="Franklin Gothic Book"/>
          <w:bCs/>
          <w:snapToGrid/>
          <w:sz w:val="24"/>
          <w:szCs w:val="24"/>
        </w:rPr>
        <w:t>ПАО «</w:t>
      </w:r>
      <w:proofErr w:type="gramStart"/>
      <w:r w:rsidRPr="00FD505F">
        <w:rPr>
          <w:rFonts w:ascii="Franklin Gothic Book" w:hAnsi="Franklin Gothic Book"/>
          <w:bCs/>
          <w:snapToGrid/>
          <w:sz w:val="24"/>
          <w:szCs w:val="24"/>
        </w:rPr>
        <w:t>НМТП»</w:t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gramEnd"/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</w:r>
      <w:bookmarkStart w:id="2" w:name="OLE_LINK6"/>
      <w:bookmarkStart w:id="3" w:name="OLE_LINK7"/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  <w:t>Шумакова Т.В.</w:t>
      </w:r>
    </w:p>
    <w:bookmarkEnd w:id="2"/>
    <w:bookmarkEnd w:id="3"/>
    <w:p w:rsidR="00053A6E" w:rsidRPr="00FD505F" w:rsidRDefault="00053A6E" w:rsidP="00053A6E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505F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ПАО «</w:t>
      </w:r>
      <w:proofErr w:type="gramStart"/>
      <w:r w:rsidRPr="00FD505F">
        <w:rPr>
          <w:rFonts w:ascii="Franklin Gothic Book" w:hAnsi="Franklin Gothic Book"/>
          <w:bCs/>
          <w:snapToGrid/>
          <w:sz w:val="24"/>
          <w:szCs w:val="24"/>
        </w:rPr>
        <w:t>НМТП»</w:t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gramEnd"/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  <w:t>Савченков М.В.</w:t>
      </w:r>
    </w:p>
    <w:p w:rsidR="00053A6E" w:rsidRPr="00FD505F" w:rsidRDefault="00053A6E" w:rsidP="00053A6E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505F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>Барнаш Б.Н.</w:t>
      </w:r>
    </w:p>
    <w:p w:rsidR="00053A6E" w:rsidRPr="00FD505F" w:rsidRDefault="00053A6E" w:rsidP="00053A6E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505F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053A6E" w:rsidRDefault="00053A6E" w:rsidP="00053A6E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Заместитель н</w:t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ачальник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а</w:t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отдела тендеров и экспертиз </w:t>
      </w:r>
    </w:p>
    <w:p w:rsidR="00053A6E" w:rsidRPr="00FD505F" w:rsidRDefault="00053A6E" w:rsidP="00053A6E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ПАО «</w:t>
      </w:r>
      <w:proofErr w:type="gramStart"/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Губина А.С.</w:t>
      </w:r>
    </w:p>
    <w:p w:rsidR="00053A6E" w:rsidRPr="001E7218" w:rsidRDefault="00053A6E" w:rsidP="00053A6E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16"/>
          <w:szCs w:val="24"/>
        </w:rPr>
      </w:pPr>
    </w:p>
    <w:p w:rsidR="00053A6E" w:rsidRPr="00FD505F" w:rsidRDefault="00053A6E" w:rsidP="00053A6E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FD505F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053A6E" w:rsidRPr="00FD505F" w:rsidRDefault="00053A6E" w:rsidP="00053A6E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FD505F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053A6E" w:rsidRPr="00FD505F" w:rsidRDefault="00053A6E" w:rsidP="00053A6E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FD505F">
        <w:rPr>
          <w:rFonts w:ascii="Franklin Gothic Book" w:hAnsi="Franklin Gothic Book"/>
          <w:snapToGrid/>
          <w:sz w:val="24"/>
          <w:szCs w:val="24"/>
        </w:rPr>
        <w:t>Генеральный директор ПАО «</w:t>
      </w:r>
      <w:proofErr w:type="gramStart"/>
      <w:r w:rsidRPr="00FD505F">
        <w:rPr>
          <w:rFonts w:ascii="Franklin Gothic Book" w:hAnsi="Franklin Gothic Book"/>
          <w:snapToGrid/>
          <w:sz w:val="24"/>
          <w:szCs w:val="24"/>
        </w:rPr>
        <w:t>НМТП»</w:t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CB3FA0" w:rsidRDefault="00CB3FA0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AC15D5" w:rsidRPr="00AC15D5" w:rsidRDefault="00AC15D5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D7291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3764BC" w:rsidRDefault="003764BC" w:rsidP="00244DFF">
      <w:pPr>
        <w:tabs>
          <w:tab w:val="left" w:pos="0"/>
          <w:tab w:val="left" w:pos="284"/>
        </w:tabs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F93225" w:rsidRPr="00CB01E7" w:rsidRDefault="00053A6E" w:rsidP="00053A6E">
      <w:pPr>
        <w:numPr>
          <w:ilvl w:val="0"/>
          <w:numId w:val="18"/>
        </w:numPr>
        <w:tabs>
          <w:tab w:val="left" w:pos="0"/>
          <w:tab w:val="left" w:pos="284"/>
        </w:tabs>
        <w:spacing w:line="240" w:lineRule="auto"/>
        <w:ind w:left="0" w:right="-1" w:firstLine="0"/>
        <w:contextualSpacing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17</w:t>
      </w:r>
      <w:r w:rsidR="00E7127C">
        <w:rPr>
          <w:rFonts w:ascii="Franklin Gothic Book" w:hAnsi="Franklin Gothic Book"/>
          <w:snapToGrid/>
          <w:sz w:val="24"/>
          <w:szCs w:val="24"/>
        </w:rPr>
        <w:t>.0</w:t>
      </w:r>
      <w:r>
        <w:rPr>
          <w:rFonts w:ascii="Franklin Gothic Book" w:hAnsi="Franklin Gothic Book"/>
          <w:snapToGrid/>
          <w:sz w:val="24"/>
          <w:szCs w:val="24"/>
        </w:rPr>
        <w:t>8</w:t>
      </w:r>
      <w:r w:rsidR="00F93225">
        <w:rPr>
          <w:rFonts w:ascii="Franklin Gothic Book" w:hAnsi="Franklin Gothic Book"/>
          <w:snapToGrid/>
          <w:sz w:val="24"/>
          <w:szCs w:val="24"/>
        </w:rPr>
        <w:t>.2015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 г. 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>на сайт</w:t>
      </w:r>
      <w:r w:rsidR="00F93225">
        <w:rPr>
          <w:rFonts w:ascii="Franklin Gothic Book" w:hAnsi="Franklin Gothic Book"/>
          <w:snapToGrid/>
          <w:sz w:val="24"/>
          <w:szCs w:val="24"/>
        </w:rPr>
        <w:t>е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E7127C" w:rsidRPr="00E7127C">
        <w:rPr>
          <w:rFonts w:ascii="Franklin Gothic Book" w:hAnsi="Franklin Gothic Book"/>
          <w:snapToGrid/>
          <w:sz w:val="24"/>
          <w:szCs w:val="24"/>
          <w:u w:val="single"/>
        </w:rPr>
        <w:t>www.nmtp.info</w:t>
      </w:r>
      <w:r w:rsidR="00ED417F" w:rsidRPr="00ED417F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была размещена информация о проведении </w:t>
      </w:r>
      <w:r w:rsidR="00E7127C">
        <w:rPr>
          <w:rFonts w:ascii="Franklin Gothic Book" w:hAnsi="Franklin Gothic Book"/>
          <w:snapToGrid/>
          <w:sz w:val="24"/>
          <w:szCs w:val="24"/>
        </w:rPr>
        <w:t xml:space="preserve">закупки </w:t>
      </w:r>
      <w:r w:rsidR="00F93225" w:rsidRPr="00F93225">
        <w:rPr>
          <w:rFonts w:ascii="Franklin Gothic Book" w:hAnsi="Franklin Gothic Book"/>
          <w:sz w:val="24"/>
          <w:szCs w:val="24"/>
        </w:rPr>
        <w:t xml:space="preserve">на </w:t>
      </w:r>
      <w:r>
        <w:rPr>
          <w:rFonts w:ascii="Franklin Gothic Book" w:hAnsi="Franklin Gothic Book"/>
          <w:sz w:val="24"/>
          <w:szCs w:val="24"/>
        </w:rPr>
        <w:t>р</w:t>
      </w:r>
      <w:r w:rsidRPr="00053A6E">
        <w:rPr>
          <w:rFonts w:ascii="Franklin Gothic Book" w:hAnsi="Franklin Gothic Book"/>
          <w:sz w:val="24"/>
          <w:szCs w:val="24"/>
        </w:rPr>
        <w:t>емонт запорной арматуры тепловых пунктов зданий АБК-1 АБК-2 ПАО «НМТП» инв. №11931№29234</w:t>
      </w:r>
      <w:r w:rsidR="00F93225" w:rsidRPr="00CB01E7">
        <w:rPr>
          <w:rFonts w:ascii="Franklin Gothic Book" w:hAnsi="Franklin Gothic Book"/>
          <w:snapToGrid/>
          <w:sz w:val="24"/>
          <w:szCs w:val="24"/>
        </w:rPr>
        <w:t>.</w:t>
      </w:r>
    </w:p>
    <w:p w:rsidR="00F93225" w:rsidRPr="00E40B22" w:rsidRDefault="00F93225" w:rsidP="00244DFF">
      <w:pPr>
        <w:tabs>
          <w:tab w:val="left" w:pos="0"/>
          <w:tab w:val="left" w:pos="284"/>
        </w:tabs>
        <w:spacing w:line="240" w:lineRule="auto"/>
        <w:ind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ED1172" w:rsidRDefault="00F93225" w:rsidP="00053A6E">
      <w:pPr>
        <w:pStyle w:val="af6"/>
        <w:numPr>
          <w:ilvl w:val="0"/>
          <w:numId w:val="18"/>
        </w:numPr>
        <w:tabs>
          <w:tab w:val="left" w:pos="0"/>
          <w:tab w:val="left" w:pos="284"/>
        </w:tabs>
        <w:spacing w:line="240" w:lineRule="auto"/>
        <w:ind w:left="11" w:hanging="11"/>
        <w:rPr>
          <w:rFonts w:ascii="Franklin Gothic Book" w:hAnsi="Franklin Gothic Book"/>
          <w:snapToGrid/>
          <w:sz w:val="24"/>
          <w:szCs w:val="24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 участие в закупке</w:t>
      </w:r>
      <w:r w:rsidRPr="00CB01E7">
        <w:t xml:space="preserve"> </w:t>
      </w:r>
      <w:r w:rsidR="00053A6E">
        <w:t xml:space="preserve">на </w:t>
      </w:r>
      <w:r w:rsidR="00053A6E" w:rsidRPr="00053A6E">
        <w:rPr>
          <w:rFonts w:ascii="Franklin Gothic Book" w:hAnsi="Franklin Gothic Book"/>
          <w:snapToGrid/>
          <w:sz w:val="24"/>
          <w:szCs w:val="24"/>
        </w:rPr>
        <w:t>ремонт запорной арматуры тепловых пунктов зданий АБК-1 АБК-2 ПАО «НМТП» инв. №11931№29234</w:t>
      </w:r>
      <w:r w:rsidR="00ED417F" w:rsidRPr="00ED117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ED1172">
        <w:rPr>
          <w:rFonts w:ascii="Franklin Gothic Book" w:hAnsi="Franklin Gothic Book"/>
          <w:snapToGrid/>
          <w:sz w:val="24"/>
          <w:szCs w:val="24"/>
        </w:rPr>
        <w:t>не было получено ни одной заявки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F93225" w:rsidRPr="00606095" w:rsidRDefault="00F93225" w:rsidP="00244DFF">
      <w:pPr>
        <w:tabs>
          <w:tab w:val="left" w:pos="284"/>
        </w:tabs>
        <w:spacing w:line="240" w:lineRule="auto"/>
        <w:ind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ED1172" w:rsidRDefault="00F93225" w:rsidP="00053A6E">
      <w:pPr>
        <w:pStyle w:val="af6"/>
        <w:numPr>
          <w:ilvl w:val="0"/>
          <w:numId w:val="18"/>
        </w:numPr>
        <w:tabs>
          <w:tab w:val="left" w:pos="284"/>
        </w:tabs>
        <w:spacing w:line="240" w:lineRule="auto"/>
        <w:ind w:left="0" w:right="-1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lastRenderedPageBreak/>
        <w:t xml:space="preserve">В связи с тем, что на участие в закупке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на </w:t>
      </w:r>
      <w:r w:rsidR="00053A6E" w:rsidRPr="00053A6E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ремонт запорной арматуры тепловых пунктов зданий АБК-1 АБК-2 ПАО «НМТП» инв. №11931№29234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не было получено ни одной заявки,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Конкурсная 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6E6CE7" w:rsidRDefault="006E6CE7" w:rsidP="00244DFF">
      <w:pPr>
        <w:pStyle w:val="a7"/>
        <w:tabs>
          <w:tab w:val="left" w:pos="284"/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54006C" w:rsidRDefault="0054006C" w:rsidP="00244DFF">
      <w:pPr>
        <w:pStyle w:val="a7"/>
        <w:widowControl w:val="0"/>
        <w:tabs>
          <w:tab w:val="left" w:pos="0"/>
          <w:tab w:val="left" w:pos="284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0"/>
          <w:szCs w:val="24"/>
        </w:rPr>
      </w:pPr>
    </w:p>
    <w:p w:rsidR="0054006C" w:rsidRPr="00463079" w:rsidRDefault="0054006C" w:rsidP="00244DFF">
      <w:pPr>
        <w:pStyle w:val="a7"/>
        <w:tabs>
          <w:tab w:val="left" w:pos="284"/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053A6E" w:rsidRPr="00FD505F" w:rsidRDefault="00053A6E" w:rsidP="00053A6E">
      <w:pPr>
        <w:spacing w:line="276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FD505F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053A6E" w:rsidRPr="00FD505F" w:rsidRDefault="00053A6E" w:rsidP="00053A6E">
      <w:pPr>
        <w:spacing w:line="276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505F">
        <w:rPr>
          <w:rFonts w:ascii="Franklin Gothic Book" w:hAnsi="Franklin Gothic Book"/>
          <w:snapToGrid/>
          <w:sz w:val="24"/>
          <w:szCs w:val="24"/>
        </w:rPr>
        <w:t>Исполнительный директор ПАО «</w:t>
      </w:r>
      <w:proofErr w:type="gramStart"/>
      <w:r w:rsidRPr="00FD505F">
        <w:rPr>
          <w:rFonts w:ascii="Franklin Gothic Book" w:hAnsi="Franklin Gothic Book"/>
          <w:snapToGrid/>
          <w:sz w:val="24"/>
          <w:szCs w:val="24"/>
        </w:rPr>
        <w:t>НМТП»</w:t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  <w:t>И.В.</w:t>
      </w:r>
      <w:r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FD505F">
        <w:rPr>
          <w:rFonts w:ascii="Franklin Gothic Book" w:hAnsi="Franklin Gothic Book"/>
          <w:snapToGrid/>
          <w:sz w:val="24"/>
          <w:szCs w:val="24"/>
        </w:rPr>
        <w:t xml:space="preserve">Терентьев </w:t>
      </w:r>
    </w:p>
    <w:p w:rsidR="00053A6E" w:rsidRPr="00FD505F" w:rsidRDefault="00053A6E" w:rsidP="00053A6E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FD505F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053A6E" w:rsidRPr="00FD505F" w:rsidRDefault="00053A6E" w:rsidP="00053A6E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>. технического директора ПАО «</w:t>
      </w:r>
      <w:proofErr w:type="gramStart"/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  <w:t>И.М.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proofErr w:type="spellStart"/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>Фофонов</w:t>
      </w:r>
      <w:proofErr w:type="spellEnd"/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</w:p>
    <w:p w:rsidR="00053A6E" w:rsidRDefault="00053A6E" w:rsidP="00053A6E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053A6E" w:rsidRPr="009663CB" w:rsidRDefault="00053A6E" w:rsidP="00053A6E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9663CB">
        <w:rPr>
          <w:rFonts w:ascii="Franklin Gothic Book" w:hAnsi="Franklin Gothic Book"/>
          <w:bCs/>
          <w:iCs/>
          <w:snapToGrid/>
          <w:sz w:val="24"/>
          <w:szCs w:val="24"/>
        </w:rPr>
        <w:t>Начальник правового управления ПАО «</w:t>
      </w:r>
      <w:proofErr w:type="gramStart"/>
      <w:r w:rsidRPr="009663CB">
        <w:rPr>
          <w:rFonts w:ascii="Franklin Gothic Book" w:hAnsi="Franklin Gothic Book"/>
          <w:bCs/>
          <w:iCs/>
          <w:snapToGrid/>
          <w:sz w:val="24"/>
          <w:szCs w:val="24"/>
        </w:rPr>
        <w:t>НМТП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»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Л.В. Донченко </w:t>
      </w:r>
    </w:p>
    <w:p w:rsidR="00053A6E" w:rsidRDefault="00053A6E" w:rsidP="00053A6E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053A6E" w:rsidRPr="009663CB" w:rsidRDefault="00053A6E" w:rsidP="00053A6E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9663CB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ПАО «</w:t>
      </w:r>
      <w:proofErr w:type="gramStart"/>
      <w:r w:rsidRPr="009663CB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9663C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9663C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663C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663C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663C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Г.И. </w:t>
      </w:r>
      <w:proofErr w:type="spellStart"/>
      <w:r>
        <w:rPr>
          <w:rFonts w:ascii="Franklin Gothic Book" w:hAnsi="Franklin Gothic Book"/>
          <w:bCs/>
          <w:iCs/>
          <w:snapToGrid/>
          <w:sz w:val="24"/>
          <w:szCs w:val="24"/>
        </w:rPr>
        <w:t>Качан</w:t>
      </w:r>
      <w:proofErr w:type="spellEnd"/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</w:p>
    <w:p w:rsidR="00053A6E" w:rsidRPr="009663CB" w:rsidRDefault="00053A6E" w:rsidP="00053A6E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9663CB">
        <w:rPr>
          <w:rFonts w:ascii="Franklin Gothic Book" w:hAnsi="Franklin Gothic Book"/>
          <w:bCs/>
          <w:iCs/>
          <w:snapToGrid/>
          <w:sz w:val="24"/>
          <w:szCs w:val="24"/>
        </w:rPr>
        <w:t xml:space="preserve">Заместитель начальника бюджетного управления </w:t>
      </w:r>
    </w:p>
    <w:p w:rsidR="00053A6E" w:rsidRPr="009663CB" w:rsidRDefault="00053A6E" w:rsidP="00053A6E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9663CB">
        <w:rPr>
          <w:rFonts w:ascii="Franklin Gothic Book" w:hAnsi="Franklin Gothic Book"/>
          <w:bCs/>
          <w:iCs/>
          <w:snapToGrid/>
          <w:sz w:val="24"/>
          <w:szCs w:val="24"/>
        </w:rPr>
        <w:t>ПАО «</w:t>
      </w:r>
      <w:proofErr w:type="gramStart"/>
      <w:r w:rsidRPr="009663CB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9663C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9663C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663C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663C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663C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Т.В. Шумакова </w:t>
      </w:r>
    </w:p>
    <w:p w:rsidR="00053A6E" w:rsidRDefault="00053A6E" w:rsidP="00053A6E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053A6E" w:rsidRPr="00FD505F" w:rsidRDefault="00053A6E" w:rsidP="00053A6E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505F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П</w:t>
      </w:r>
      <w:bookmarkStart w:id="4" w:name="_GoBack"/>
      <w:bookmarkEnd w:id="4"/>
      <w:r w:rsidRPr="00FD505F">
        <w:rPr>
          <w:rFonts w:ascii="Franklin Gothic Book" w:hAnsi="Franklin Gothic Book"/>
          <w:bCs/>
          <w:snapToGrid/>
          <w:sz w:val="24"/>
          <w:szCs w:val="24"/>
        </w:rPr>
        <w:t>АО «</w:t>
      </w:r>
      <w:proofErr w:type="gramStart"/>
      <w:r w:rsidRPr="00FD505F">
        <w:rPr>
          <w:rFonts w:ascii="Franklin Gothic Book" w:hAnsi="Franklin Gothic Book"/>
          <w:bCs/>
          <w:snapToGrid/>
          <w:sz w:val="24"/>
          <w:szCs w:val="24"/>
        </w:rPr>
        <w:t>НМТП»</w:t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gramEnd"/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  <w:t>М.В.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 xml:space="preserve">Савченков </w:t>
      </w:r>
    </w:p>
    <w:p w:rsidR="00053A6E" w:rsidRDefault="00053A6E" w:rsidP="00053A6E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053A6E" w:rsidRPr="00FD505F" w:rsidRDefault="00053A6E" w:rsidP="00053A6E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505F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Б.Н. Барнаш </w:t>
      </w:r>
    </w:p>
    <w:p w:rsidR="00053A6E" w:rsidRDefault="00053A6E" w:rsidP="00053A6E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</w:p>
    <w:p w:rsidR="00053A6E" w:rsidRPr="00FD505F" w:rsidRDefault="00053A6E" w:rsidP="00053A6E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505F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053A6E" w:rsidRDefault="00053A6E" w:rsidP="00053A6E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Заместитель н</w:t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ачальник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а</w:t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отдела тендеров и экспертиз </w:t>
      </w:r>
    </w:p>
    <w:p w:rsidR="00053A6E" w:rsidRPr="00FD505F" w:rsidRDefault="00053A6E" w:rsidP="00053A6E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ПАО «</w:t>
      </w:r>
      <w:proofErr w:type="gramStart"/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А.С. Губина</w:t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</w:p>
    <w:p w:rsidR="00053A6E" w:rsidRPr="00254FE1" w:rsidRDefault="00053A6E" w:rsidP="00053A6E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244DFF" w:rsidRPr="00244DFF" w:rsidRDefault="00053A6E" w:rsidP="00053A6E">
      <w:pPr>
        <w:tabs>
          <w:tab w:val="num" w:pos="1620"/>
        </w:tabs>
        <w:spacing w:line="240" w:lineRule="auto"/>
        <w:ind w:left="142" w:firstLine="0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54FE1">
        <w:rPr>
          <w:rFonts w:ascii="Franklin Gothic Book" w:hAnsi="Franklin Gothic Book"/>
          <w:snapToGrid/>
          <w:sz w:val="24"/>
          <w:szCs w:val="24"/>
        </w:rPr>
        <w:tab/>
      </w:r>
      <w:r w:rsidRPr="00254FE1">
        <w:rPr>
          <w:rFonts w:ascii="Franklin Gothic Book" w:hAnsi="Franklin Gothic Book"/>
          <w:snapToGrid/>
          <w:sz w:val="24"/>
          <w:szCs w:val="24"/>
        </w:rPr>
        <w:tab/>
      </w:r>
      <w:r w:rsidRPr="00254FE1">
        <w:rPr>
          <w:rFonts w:ascii="Franklin Gothic Book" w:hAnsi="Franklin Gothic Book"/>
          <w:snapToGrid/>
          <w:sz w:val="24"/>
          <w:szCs w:val="24"/>
        </w:rPr>
        <w:tab/>
      </w:r>
      <w:r w:rsidRPr="00254FE1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54FE1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>17 августа</w:t>
      </w:r>
      <w:r w:rsidRPr="00254FE1">
        <w:rPr>
          <w:rFonts w:ascii="Franklin Gothic Book" w:hAnsi="Franklin Gothic Book"/>
          <w:snapToGrid/>
          <w:sz w:val="24"/>
          <w:szCs w:val="24"/>
        </w:rPr>
        <w:t xml:space="preserve"> 2015г.</w:t>
      </w:r>
    </w:p>
    <w:sectPr w:rsidR="00244DFF" w:rsidRPr="00244DFF" w:rsidSect="00A81338">
      <w:footerReference w:type="even" r:id="rId9"/>
      <w:footerReference w:type="default" r:id="rId10"/>
      <w:pgSz w:w="11906" w:h="16838"/>
      <w:pgMar w:top="533" w:right="849" w:bottom="426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053A6E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 w15:restartNumberingAfterBreak="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7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05C"/>
    <w:rsid w:val="000358E9"/>
    <w:rsid w:val="0003611C"/>
    <w:rsid w:val="00036704"/>
    <w:rsid w:val="0004466E"/>
    <w:rsid w:val="00046A01"/>
    <w:rsid w:val="00046AF6"/>
    <w:rsid w:val="0004707C"/>
    <w:rsid w:val="00047544"/>
    <w:rsid w:val="00050EEE"/>
    <w:rsid w:val="00051F00"/>
    <w:rsid w:val="00052069"/>
    <w:rsid w:val="00053A6E"/>
    <w:rsid w:val="00054F60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D786C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17F74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1D4E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2588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44DFF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0F7B"/>
    <w:rsid w:val="002C19D2"/>
    <w:rsid w:val="002C2CCB"/>
    <w:rsid w:val="002C337B"/>
    <w:rsid w:val="002C38D2"/>
    <w:rsid w:val="002C740E"/>
    <w:rsid w:val="002C7BE2"/>
    <w:rsid w:val="002D065A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5FD6"/>
    <w:rsid w:val="00366B7F"/>
    <w:rsid w:val="00366CBF"/>
    <w:rsid w:val="00366EE9"/>
    <w:rsid w:val="00367181"/>
    <w:rsid w:val="00370216"/>
    <w:rsid w:val="00370C69"/>
    <w:rsid w:val="00373130"/>
    <w:rsid w:val="0037483B"/>
    <w:rsid w:val="003764BC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A793B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46F9"/>
    <w:rsid w:val="00445359"/>
    <w:rsid w:val="00445E33"/>
    <w:rsid w:val="00454A00"/>
    <w:rsid w:val="004551A2"/>
    <w:rsid w:val="00455407"/>
    <w:rsid w:val="004563C7"/>
    <w:rsid w:val="0046054E"/>
    <w:rsid w:val="0046181C"/>
    <w:rsid w:val="00461D5D"/>
    <w:rsid w:val="00463079"/>
    <w:rsid w:val="00464A27"/>
    <w:rsid w:val="00464DD5"/>
    <w:rsid w:val="0046641B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7719A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0BB6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006C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0CD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E6B"/>
    <w:rsid w:val="00580F18"/>
    <w:rsid w:val="00581053"/>
    <w:rsid w:val="00591F2C"/>
    <w:rsid w:val="005944D9"/>
    <w:rsid w:val="005946DA"/>
    <w:rsid w:val="005968F5"/>
    <w:rsid w:val="00596E4D"/>
    <w:rsid w:val="005A4FD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B0F"/>
    <w:rsid w:val="005D0FDA"/>
    <w:rsid w:val="005D192C"/>
    <w:rsid w:val="005D7B2F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226A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1E27"/>
    <w:rsid w:val="006422C0"/>
    <w:rsid w:val="006425EC"/>
    <w:rsid w:val="00643B0A"/>
    <w:rsid w:val="0065065F"/>
    <w:rsid w:val="00650736"/>
    <w:rsid w:val="00650D3D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C37"/>
    <w:rsid w:val="007A4FDD"/>
    <w:rsid w:val="007A54E2"/>
    <w:rsid w:val="007A60EB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01BF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624"/>
    <w:rsid w:val="00943B18"/>
    <w:rsid w:val="00944450"/>
    <w:rsid w:val="00944B8C"/>
    <w:rsid w:val="009454A5"/>
    <w:rsid w:val="00945A93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4DB3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448"/>
    <w:rsid w:val="00A55D4D"/>
    <w:rsid w:val="00A56778"/>
    <w:rsid w:val="00A56A75"/>
    <w:rsid w:val="00A60088"/>
    <w:rsid w:val="00A621D5"/>
    <w:rsid w:val="00A63A57"/>
    <w:rsid w:val="00A6502D"/>
    <w:rsid w:val="00A658AB"/>
    <w:rsid w:val="00A65A2E"/>
    <w:rsid w:val="00A702A2"/>
    <w:rsid w:val="00A74D50"/>
    <w:rsid w:val="00A77B7B"/>
    <w:rsid w:val="00A8043E"/>
    <w:rsid w:val="00A80CBD"/>
    <w:rsid w:val="00A80EEB"/>
    <w:rsid w:val="00A81338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0F3A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0CA4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1E1C"/>
    <w:rsid w:val="00B92504"/>
    <w:rsid w:val="00B945C6"/>
    <w:rsid w:val="00B94BEA"/>
    <w:rsid w:val="00BA3B79"/>
    <w:rsid w:val="00BA4726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390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B6B"/>
    <w:rsid w:val="00CB2FE0"/>
    <w:rsid w:val="00CB3FA0"/>
    <w:rsid w:val="00CB624B"/>
    <w:rsid w:val="00CB7871"/>
    <w:rsid w:val="00CC29D7"/>
    <w:rsid w:val="00CC6608"/>
    <w:rsid w:val="00CD0341"/>
    <w:rsid w:val="00CD0EA8"/>
    <w:rsid w:val="00CE4639"/>
    <w:rsid w:val="00CE5269"/>
    <w:rsid w:val="00CF00BD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41C1"/>
    <w:rsid w:val="00D41E07"/>
    <w:rsid w:val="00D42ADC"/>
    <w:rsid w:val="00D45EE3"/>
    <w:rsid w:val="00D462EF"/>
    <w:rsid w:val="00D46ACC"/>
    <w:rsid w:val="00D46E2D"/>
    <w:rsid w:val="00D46E58"/>
    <w:rsid w:val="00D50C47"/>
    <w:rsid w:val="00D52611"/>
    <w:rsid w:val="00D54B0A"/>
    <w:rsid w:val="00D54EA7"/>
    <w:rsid w:val="00D5753C"/>
    <w:rsid w:val="00D603CF"/>
    <w:rsid w:val="00D65F28"/>
    <w:rsid w:val="00D71F7C"/>
    <w:rsid w:val="00D72125"/>
    <w:rsid w:val="00D72912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3832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127C"/>
    <w:rsid w:val="00E72FED"/>
    <w:rsid w:val="00E743CA"/>
    <w:rsid w:val="00E7658C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56C5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1172"/>
    <w:rsid w:val="00ED2FEA"/>
    <w:rsid w:val="00ED417F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E50"/>
    <w:rsid w:val="00F21F74"/>
    <w:rsid w:val="00F22839"/>
    <w:rsid w:val="00F2400F"/>
    <w:rsid w:val="00F31223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3225"/>
    <w:rsid w:val="00F94609"/>
    <w:rsid w:val="00F96AD7"/>
    <w:rsid w:val="00F972E7"/>
    <w:rsid w:val="00F9783D"/>
    <w:rsid w:val="00FA1291"/>
    <w:rsid w:val="00FA1A3B"/>
    <w:rsid w:val="00FA4010"/>
    <w:rsid w:val="00FA5A3E"/>
    <w:rsid w:val="00FA67B2"/>
    <w:rsid w:val="00FA727E"/>
    <w:rsid w:val="00FA7798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9AC8E0-4E2C-4A8A-B6A6-73EE3E2F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BF9A2-7F46-4CD2-92E6-9A094586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2715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129</cp:revision>
  <cp:lastPrinted>2015-08-19T14:22:00Z</cp:lastPrinted>
  <dcterms:created xsi:type="dcterms:W3CDTF">2013-06-26T23:02:00Z</dcterms:created>
  <dcterms:modified xsi:type="dcterms:W3CDTF">2015-08-19T14:22:00Z</dcterms:modified>
</cp:coreProperties>
</file>