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0A5E38" w:rsidRDefault="000A5E3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0A5E38" w:rsidRPr="00B422AA" w:rsidRDefault="000A5E3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0A5E38" w:rsidRDefault="000A5E3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0A5E38" w:rsidRPr="00B422AA" w:rsidRDefault="000A5E3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1540E3" w:rsidRDefault="00685175" w:rsidP="00690AAC">
      <w:pPr>
        <w:widowControl w:val="0"/>
        <w:tabs>
          <w:tab w:val="left" w:pos="0"/>
        </w:tabs>
        <w:suppressAutoHyphens/>
        <w:jc w:val="center"/>
        <w:rPr>
          <w:rFonts w:ascii="Franklin Gothic Heavy" w:eastAsia="Tahoma" w:hAnsi="Franklin Gothic Heavy"/>
          <w:kern w:val="144"/>
          <w:sz w:val="44"/>
          <w:szCs w:val="52"/>
        </w:rPr>
      </w:pPr>
      <w:r w:rsidRPr="00685175">
        <w:rPr>
          <w:rFonts w:ascii="Franklin Gothic Heavy" w:eastAsia="Tahoma" w:hAnsi="Franklin Gothic Heavy"/>
          <w:kern w:val="144"/>
          <w:sz w:val="44"/>
          <w:szCs w:val="52"/>
        </w:rPr>
        <w:t>Разработка проектной документации по: «Оснащению помещения аппаратной 433к., АБК1 (инв. №11931) инженерными системами»</w:t>
      </w:r>
    </w:p>
    <w:p w:rsidR="00F02434" w:rsidRPr="001540E3" w:rsidRDefault="00F0243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561B34">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3E61F"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УТВЕРЖДАЮ</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Заместитель председателя Конкурсной комиссии</w:t>
      </w:r>
    </w:p>
    <w:p w:rsidR="00C861FB" w:rsidRPr="00560434" w:rsidRDefault="00560434" w:rsidP="00560434">
      <w:pPr>
        <w:widowControl w:val="0"/>
        <w:tabs>
          <w:tab w:val="left" w:pos="0"/>
        </w:tabs>
        <w:suppressAutoHyphens/>
        <w:jc w:val="right"/>
        <w:rPr>
          <w:rFonts w:ascii="Franklin Gothic Book" w:eastAsia="Tahoma" w:hAnsi="Franklin Gothic Book"/>
          <w:spacing w:val="-40"/>
          <w:kern w:val="1"/>
          <w:sz w:val="56"/>
          <w:szCs w:val="44"/>
        </w:rPr>
      </w:pPr>
      <w:r w:rsidRPr="00560434">
        <w:rPr>
          <w:rFonts w:ascii="Franklin Gothic Book" w:eastAsia="Tahoma" w:hAnsi="Franklin Gothic Book"/>
          <w:b/>
          <w:iCs/>
          <w:spacing w:val="-20"/>
          <w:sz w:val="32"/>
        </w:rPr>
        <w:t>___________________И.В. Терентьев</w:t>
      </w: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E92641" w:rsidRDefault="00E92641"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a"/>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a"/>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a"/>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a"/>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a"/>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a"/>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 xml:space="preserve">-системы «О порядке проведения и участия в процедурах закупок продукции </w:t>
      </w:r>
      <w:proofErr w:type="gramStart"/>
      <w:r>
        <w:rPr>
          <w:rFonts w:ascii="Franklin Gothic Book" w:hAnsi="Franklin Gothic Book"/>
        </w:rPr>
        <w:t>на Торговых площадке</w:t>
      </w:r>
      <w:proofErr w:type="gramEnd"/>
      <w:r>
        <w:rPr>
          <w:rFonts w:ascii="Franklin Gothic Book" w:hAnsi="Franklin Gothic Book"/>
        </w:rPr>
        <w:t xml:space="preserve"> Системы».</w:t>
      </w:r>
    </w:p>
    <w:p w:rsidR="00513CA7"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a"/>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a"/>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DA60B2" w:rsidP="00486617">
      <w:pPr>
        <w:pStyle w:val="afffa"/>
        <w:numPr>
          <w:ilvl w:val="2"/>
          <w:numId w:val="11"/>
        </w:numPr>
        <w:autoSpaceDE w:val="0"/>
        <w:autoSpaceDN w:val="0"/>
        <w:adjustRightInd w:val="0"/>
        <w:ind w:hanging="798"/>
        <w:jc w:val="both"/>
        <w:rPr>
          <w:rFonts w:ascii="Franklin Gothic Book" w:hAnsi="Franklin Gothic Book"/>
          <w:color w:val="000000" w:themeColor="text1"/>
        </w:rPr>
      </w:pPr>
      <w:r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7C1587" w:rsidRPr="007C1587" w:rsidRDefault="007C1587" w:rsidP="007C1587">
      <w:pPr>
        <w:pStyle w:val="afffa"/>
        <w:numPr>
          <w:ilvl w:val="2"/>
          <w:numId w:val="11"/>
        </w:numPr>
        <w:rPr>
          <w:rFonts w:ascii="Franklin Gothic Book" w:hAnsi="Franklin Gothic Book"/>
        </w:rPr>
      </w:pPr>
      <w:r w:rsidRPr="007C1587">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обязанностей.</w:t>
      </w:r>
    </w:p>
    <w:p w:rsidR="00F02434" w:rsidRPr="00F02434" w:rsidRDefault="00F02434" w:rsidP="00F02434">
      <w:pPr>
        <w:pStyle w:val="afffa"/>
        <w:numPr>
          <w:ilvl w:val="1"/>
          <w:numId w:val="11"/>
        </w:numPr>
        <w:spacing w:before="60" w:after="60"/>
        <w:jc w:val="both"/>
        <w:rPr>
          <w:rFonts w:ascii="Franklin Gothic Book" w:hAnsi="Franklin Gothic Book"/>
          <w:b/>
        </w:rPr>
      </w:pPr>
      <w:r w:rsidRPr="00F02434">
        <w:rPr>
          <w:rFonts w:ascii="Franklin Gothic Book" w:hAnsi="Franklin Gothic Book"/>
          <w:b/>
        </w:rPr>
        <w:t>Порядок разъяснений положений документации о закупке и внесение в нее изменений</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 В течение 3 дней со дня принятия решения о предоставлении указанных разъяснений, организатор закупки размещает на сайтах </w:t>
      </w:r>
      <w:hyperlink r:id="rId12" w:history="1">
        <w:r w:rsidR="00560434" w:rsidRPr="00560434">
          <w:rPr>
            <w:rStyle w:val="ac"/>
            <w:rFonts w:ascii="Franklin Gothic Book" w:hAnsi="Franklin Gothic Book"/>
          </w:rPr>
          <w:t>http://www.nmtp.info/</w:t>
        </w:r>
      </w:hyperlink>
      <w:r w:rsidRPr="00F02434">
        <w:rPr>
          <w:rFonts w:ascii="Franklin Gothic Book" w:hAnsi="Franklin Gothic Book"/>
        </w:rPr>
        <w:t xml:space="preserve"> и </w:t>
      </w:r>
      <w:hyperlink r:id="rId13"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Разъяснение положений документации о закупке не должно изменять ее суть.</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4" w:history="1">
        <w:r w:rsidR="00560434" w:rsidRPr="00560434">
          <w:rPr>
            <w:rStyle w:val="ac"/>
            <w:rFonts w:ascii="Franklin Gothic Book" w:hAnsi="Franklin Gothic Book"/>
          </w:rPr>
          <w:t>http://www.nmtp.info/</w:t>
        </w:r>
      </w:hyperlink>
      <w:r>
        <w:rPr>
          <w:rFonts w:ascii="Franklin Gothic Book" w:hAnsi="Franklin Gothic Book"/>
        </w:rPr>
        <w:t xml:space="preserve"> и </w:t>
      </w:r>
      <w:hyperlink r:id="rId15" w:history="1">
        <w:proofErr w:type="gramStart"/>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w:t>
      </w:r>
      <w:proofErr w:type="gramEnd"/>
      <w:r w:rsidRPr="00F02434">
        <w:rPr>
          <w:rFonts w:ascii="Franklin Gothic Book" w:hAnsi="Franklin Gothic Book"/>
        </w:rPr>
        <w:t xml:space="preserve"> течение 3-х дней со дня принятия решения о внесении изменений.</w:t>
      </w:r>
    </w:p>
    <w:p w:rsidR="00F02434" w:rsidRPr="00F02434" w:rsidRDefault="00F02434" w:rsidP="00E1280E">
      <w:pPr>
        <w:pStyle w:val="afffa"/>
        <w:numPr>
          <w:ilvl w:val="1"/>
          <w:numId w:val="24"/>
        </w:numPr>
        <w:spacing w:before="60" w:after="60"/>
        <w:jc w:val="both"/>
        <w:rPr>
          <w:rFonts w:ascii="Franklin Gothic Book" w:hAnsi="Franklin Gothic Book"/>
          <w:b/>
        </w:rPr>
      </w:pPr>
      <w:r w:rsidRPr="00F02434">
        <w:rPr>
          <w:rFonts w:ascii="Franklin Gothic Book" w:hAnsi="Franklin Gothic Book"/>
          <w:b/>
        </w:rPr>
        <w:t>Место и порядок предоставления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Для участия в закупке участник должен подать заявку в электронном виде в раздел настоящей закупки на Единую электронную торговую площадку, расположенную в сети «Интернет» по </w:t>
      </w:r>
      <w:r>
        <w:rPr>
          <w:rFonts w:ascii="Franklin Gothic Book" w:hAnsi="Franklin Gothic Book"/>
        </w:rPr>
        <w:t xml:space="preserve">адресу </w:t>
      </w:r>
      <w:hyperlink r:id="rId16" w:history="1">
        <w:proofErr w:type="gramStart"/>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w:t>
      </w:r>
      <w:proofErr w:type="gramEnd"/>
      <w:r w:rsidRPr="00F02434">
        <w:rPr>
          <w:rFonts w:ascii="Franklin Gothic Book" w:hAnsi="Franklin Gothic Book"/>
        </w:rPr>
        <w:t xml:space="preserve"> срок до 15 часов 00 ми</w:t>
      </w:r>
      <w:r w:rsidR="00F957CE">
        <w:rPr>
          <w:rFonts w:ascii="Franklin Gothic Book" w:hAnsi="Franklin Gothic Book"/>
        </w:rPr>
        <w:t>нут по Московскому времени 11</w:t>
      </w:r>
      <w:r w:rsidRPr="00F02434">
        <w:rPr>
          <w:rFonts w:ascii="Franklin Gothic Book" w:hAnsi="Franklin Gothic Book"/>
        </w:rPr>
        <w:t xml:space="preserve"> </w:t>
      </w:r>
      <w:r w:rsidR="00F957CE">
        <w:rPr>
          <w:rFonts w:ascii="Franklin Gothic Book" w:hAnsi="Franklin Gothic Book"/>
        </w:rPr>
        <w:t>июл</w:t>
      </w:r>
      <w:r w:rsidR="00C727F8">
        <w:rPr>
          <w:rFonts w:ascii="Franklin Gothic Book" w:hAnsi="Franklin Gothic Book"/>
        </w:rPr>
        <w:t>я</w:t>
      </w:r>
      <w:r w:rsidRPr="00F02434">
        <w:rPr>
          <w:rFonts w:ascii="Franklin Gothic Book" w:hAnsi="Franklin Gothic Book"/>
        </w:rPr>
        <w:t xml:space="preserve"> 2016 года.</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Ответственный за прием заявок на участие в закупке: Зайцев Владимир Александрович – Отдел тендеров и экспертиз ПАО «НМТП» тел.: (8617) 60-49-38.</w:t>
      </w:r>
    </w:p>
    <w:p w:rsidR="0021788C"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Дата и место вскрытия </w:t>
      </w:r>
      <w:r w:rsidR="00A86D11">
        <w:rPr>
          <w:rFonts w:ascii="Franklin Gothic Book" w:hAnsi="Franklin Gothic Book"/>
          <w:b/>
        </w:rPr>
        <w:t>заявок</w:t>
      </w:r>
      <w:r w:rsidRPr="0021788C">
        <w:rPr>
          <w:rFonts w:ascii="Franklin Gothic Book" w:hAnsi="Franklin Gothic Book"/>
          <w:b/>
        </w:rPr>
        <w:t xml:space="preserve">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sidR="00A86D11">
        <w:rPr>
          <w:rFonts w:ascii="Franklin Gothic Book" w:hAnsi="Franklin Gothic Book"/>
        </w:rPr>
        <w:t>заявок</w:t>
      </w:r>
      <w:r>
        <w:rPr>
          <w:rFonts w:ascii="Franklin Gothic Book" w:hAnsi="Franklin Gothic Book"/>
        </w:rPr>
        <w:t xml:space="preserve">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C31D19">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E53B47" w:rsidRPr="002240A5" w:rsidRDefault="00622199" w:rsidP="00F02434">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00AC44DD" w:rsidRPr="00AC44DD">
        <w:rPr>
          <w:rFonts w:ascii="Franklin Gothic Book" w:hAnsi="Franklin Gothic Book"/>
          <w:color w:val="000000" w:themeColor="text1"/>
        </w:rPr>
        <w:t>закупке  (</w:t>
      </w:r>
      <w:proofErr w:type="gramEnd"/>
      <w:r w:rsidR="00AC44DD" w:rsidRPr="00AC44DD">
        <w:rPr>
          <w:rFonts w:ascii="Franklin Gothic Book" w:hAnsi="Franklin Gothic Book"/>
          <w:color w:val="000000" w:themeColor="text1"/>
        </w:rPr>
        <w:t>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1280E">
      <w:pPr>
        <w:pStyle w:val="afffa"/>
        <w:widowControl w:val="0"/>
        <w:numPr>
          <w:ilvl w:val="2"/>
          <w:numId w:val="24"/>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E1280E">
      <w:pPr>
        <w:pStyle w:val="afffa"/>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0F1045" w:rsidRDefault="000F1045" w:rsidP="00C31D19">
      <w:pPr>
        <w:pStyle w:val="OP111"/>
      </w:pPr>
      <w:r w:rsidRPr="002240A5">
        <w:t>Победителем запроса котировок признается участник закупки, предложивший наименьшую цену.</w:t>
      </w:r>
    </w:p>
    <w:p w:rsidR="000F1045" w:rsidRPr="002240A5" w:rsidRDefault="000F1045" w:rsidP="00C31D19">
      <w:pPr>
        <w:pStyle w:val="OP111"/>
      </w:pPr>
      <w:r>
        <w:t>Организатор производит оценку заявок исходя из стоимости без учета НДС.</w:t>
      </w:r>
    </w:p>
    <w:p w:rsidR="000F1045" w:rsidRDefault="000F1045" w:rsidP="00C31D19">
      <w:pPr>
        <w:pStyle w:val="OP11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E1280E">
      <w:pPr>
        <w:pStyle w:val="afffa"/>
        <w:numPr>
          <w:ilvl w:val="1"/>
          <w:numId w:val="24"/>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a"/>
        <w:ind w:left="851"/>
        <w:jc w:val="both"/>
        <w:rPr>
          <w:rFonts w:ascii="Franklin Gothic Book" w:hAnsi="Franklin Gothic Book"/>
          <w:b/>
        </w:rPr>
      </w:pPr>
      <w:r>
        <w:rPr>
          <w:rFonts w:ascii="Franklin Gothic Book" w:hAnsi="Franklin Gothic Book"/>
          <w:b/>
        </w:rPr>
        <w:t>заявок.</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E1280E">
      <w:pPr>
        <w:pStyle w:val="afffa"/>
        <w:numPr>
          <w:ilvl w:val="1"/>
          <w:numId w:val="24"/>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95748D">
      <w:pPr>
        <w:pStyle w:val="afffa"/>
        <w:numPr>
          <w:ilvl w:val="2"/>
          <w:numId w:val="24"/>
        </w:numPr>
        <w:spacing w:before="60" w:after="60"/>
        <w:jc w:val="both"/>
        <w:rPr>
          <w:rFonts w:ascii="Franklin Gothic Book" w:hAnsi="Franklin Gothic Book"/>
        </w:rPr>
      </w:pPr>
      <w:r w:rsidRPr="00877204">
        <w:rPr>
          <w:rFonts w:ascii="Franklin Gothic Book" w:hAnsi="Franklin Gothic Book"/>
        </w:rPr>
        <w:t xml:space="preserve">Победителю закупки направляется письменное уведомление </w:t>
      </w:r>
      <w:r w:rsidR="0095748D" w:rsidRPr="0095748D">
        <w:rPr>
          <w:rFonts w:ascii="Franklin Gothic Book" w:hAnsi="Franklin Gothic Book"/>
        </w:rPr>
        <w:t>выборе его победителем с приглашением к процедуре подписания договора</w:t>
      </w:r>
      <w:r w:rsidRPr="00877204">
        <w:rPr>
          <w:rFonts w:ascii="Franklin Gothic Book" w:hAnsi="Franklin Gothic Book"/>
        </w:rPr>
        <w:t>.</w:t>
      </w:r>
    </w:p>
    <w:p w:rsidR="009C3DA9" w:rsidRPr="00773030" w:rsidRDefault="009C3DA9" w:rsidP="00486617">
      <w:pPr>
        <w:pStyle w:val="afffa"/>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E1280E">
      <w:pPr>
        <w:pStyle w:val="afffa"/>
        <w:numPr>
          <w:ilvl w:val="2"/>
          <w:numId w:val="24"/>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w:t>
      </w:r>
      <w:proofErr w:type="gramStart"/>
      <w:r w:rsidRPr="00877204">
        <w:rPr>
          <w:rFonts w:ascii="Franklin Gothic Book" w:hAnsi="Franklin Gothic Book"/>
          <w:snapToGrid w:val="0"/>
        </w:rPr>
        <w:t>на участие</w:t>
      </w:r>
      <w:proofErr w:type="gramEnd"/>
      <w:r w:rsidRPr="00877204">
        <w:rPr>
          <w:rFonts w:ascii="Franklin Gothic Book" w:hAnsi="Franklin Gothic Book"/>
          <w:snapToGrid w:val="0"/>
        </w:rPr>
        <w:t xml:space="preserve">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a"/>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E1280E">
      <w:pPr>
        <w:pStyle w:val="afffa"/>
        <w:numPr>
          <w:ilvl w:val="2"/>
          <w:numId w:val="24"/>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E1280E">
      <w:pPr>
        <w:pStyle w:val="afffa"/>
        <w:numPr>
          <w:ilvl w:val="0"/>
          <w:numId w:val="24"/>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1280E">
      <w:pPr>
        <w:pStyle w:val="afffa"/>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E1280E">
      <w:pPr>
        <w:pStyle w:val="afffa"/>
        <w:numPr>
          <w:ilvl w:val="1"/>
          <w:numId w:val="24"/>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a"/>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7D4546">
        <w:rPr>
          <w:rFonts w:ascii="Franklin Gothic Book" w:hAnsi="Franklin Gothic Book"/>
        </w:rPr>
        <w:t>4</w:t>
      </w:r>
      <w:r w:rsidR="00BC416C">
        <w:rPr>
          <w:rFonts w:ascii="Franklin Gothic Book" w:hAnsi="Franklin Gothic Book"/>
        </w:rPr>
        <w:t>.</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1280E">
      <w:pPr>
        <w:pStyle w:val="afffa"/>
        <w:numPr>
          <w:ilvl w:val="1"/>
          <w:numId w:val="24"/>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E1280E">
      <w:pPr>
        <w:numPr>
          <w:ilvl w:val="2"/>
          <w:numId w:val="24"/>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685175" w:rsidRDefault="00685175" w:rsidP="00685175">
      <w:pPr>
        <w:pStyle w:val="OP111"/>
      </w:pPr>
      <w:r>
        <w:t>С</w:t>
      </w:r>
      <w:r w:rsidRPr="00685175">
        <w:t>ведения об опыте выполнения работ, аналогичных предмету договора за 20</w:t>
      </w:r>
      <w:r>
        <w:t>13-20</w:t>
      </w:r>
      <w:r w:rsidR="0029278F">
        <w:t>15гг., и период 2016 г. (форма 6</w:t>
      </w:r>
      <w:r>
        <w:t>)</w:t>
      </w:r>
      <w:r w:rsidRPr="00685175">
        <w:t>;</w:t>
      </w:r>
    </w:p>
    <w:p w:rsidR="000A5E38" w:rsidRDefault="000A5E38" w:rsidP="000A5E38">
      <w:pPr>
        <w:pStyle w:val="OP111"/>
      </w:pPr>
      <w:r w:rsidRPr="00660C5D">
        <w:t>перечень разрешительной докум</w:t>
      </w:r>
      <w:r>
        <w:t>ентации (</w:t>
      </w:r>
      <w:r w:rsidRPr="00660C5D">
        <w:t>форма 7</w:t>
      </w:r>
      <w:r>
        <w:t>)</w:t>
      </w:r>
      <w:r w:rsidRPr="00660C5D">
        <w:t>;</w:t>
      </w:r>
    </w:p>
    <w:p w:rsidR="000A5E38" w:rsidRDefault="000A5E38" w:rsidP="000A5E38">
      <w:pPr>
        <w:pStyle w:val="OP111"/>
      </w:pPr>
      <w:r w:rsidRPr="00E31E9B">
        <w:t>заверенная</w:t>
      </w:r>
      <w:r>
        <w:t xml:space="preserve"> участником</w:t>
      </w:r>
      <w:r w:rsidRPr="00E31E9B">
        <w:t xml:space="preserve"> копия свидетельства о допуске к </w:t>
      </w:r>
      <w:r>
        <w:t>определенному виду или видам работ, которые оказывают влияние на безопасность объектов капитального строительства (включая особо опасные объекты)</w:t>
      </w:r>
      <w:r w:rsidRPr="00FE7DC0">
        <w:t xml:space="preserve"> с обязательным наличием следующих допусков</w:t>
      </w:r>
      <w:r w:rsidRPr="00E31E9B">
        <w:t>:</w:t>
      </w:r>
    </w:p>
    <w:p w:rsidR="000A5E38" w:rsidRPr="008D2FF6" w:rsidRDefault="000A5E38" w:rsidP="000A5E38">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3. Работы по подготовке конструктивных решений</w:t>
      </w:r>
    </w:p>
    <w:p w:rsidR="000A5E38" w:rsidRPr="008D2FF6" w:rsidRDefault="0027522D" w:rsidP="000A5E38">
      <w:pPr>
        <w:pStyle w:val="15"/>
        <w:tabs>
          <w:tab w:val="num" w:pos="1539"/>
        </w:tabs>
        <w:ind w:left="1276"/>
        <w:jc w:val="both"/>
        <w:rPr>
          <w:rFonts w:ascii="Franklin Gothic Book" w:hAnsi="Franklin Gothic Book"/>
          <w:szCs w:val="26"/>
        </w:rPr>
      </w:pPr>
      <w:r>
        <w:rPr>
          <w:rFonts w:ascii="Franklin Gothic Book" w:hAnsi="Franklin Gothic Book"/>
          <w:szCs w:val="26"/>
        </w:rPr>
        <w:t>4.1</w:t>
      </w:r>
      <w:r w:rsidR="000A5E38" w:rsidRPr="008D2FF6">
        <w:rPr>
          <w:rFonts w:ascii="Franklin Gothic Book" w:hAnsi="Franklin Gothic Book"/>
          <w:szCs w:val="26"/>
        </w:rPr>
        <w:t xml:space="preserve">. </w:t>
      </w:r>
      <w:r w:rsidRPr="0027522D">
        <w:rPr>
          <w:rFonts w:ascii="Franklin Gothic Book" w:hAnsi="Franklin Gothic Book"/>
          <w:szCs w:val="26"/>
        </w:rPr>
        <w:t xml:space="preserve">Работы по подготовке проектов внутренних инженерных систем отопления, вентиляции, кондиционирования, </w:t>
      </w:r>
      <w:proofErr w:type="spellStart"/>
      <w:r w:rsidRPr="0027522D">
        <w:rPr>
          <w:rFonts w:ascii="Franklin Gothic Book" w:hAnsi="Franklin Gothic Book"/>
          <w:szCs w:val="26"/>
        </w:rPr>
        <w:t>противодымной</w:t>
      </w:r>
      <w:proofErr w:type="spellEnd"/>
      <w:r w:rsidRPr="0027522D">
        <w:rPr>
          <w:rFonts w:ascii="Franklin Gothic Book" w:hAnsi="Franklin Gothic Book"/>
          <w:szCs w:val="26"/>
        </w:rPr>
        <w:t xml:space="preserve"> вентиляции, теплоснабжения и холодоснабжения</w:t>
      </w:r>
    </w:p>
    <w:p w:rsidR="000A5E38" w:rsidRPr="008D2FF6" w:rsidRDefault="0027522D" w:rsidP="000A5E38">
      <w:pPr>
        <w:pStyle w:val="15"/>
        <w:tabs>
          <w:tab w:val="num" w:pos="1539"/>
        </w:tabs>
        <w:ind w:left="1276"/>
        <w:jc w:val="both"/>
        <w:rPr>
          <w:rFonts w:ascii="Franklin Gothic Book" w:hAnsi="Franklin Gothic Book"/>
          <w:szCs w:val="26"/>
        </w:rPr>
      </w:pPr>
      <w:r>
        <w:rPr>
          <w:rFonts w:ascii="Franklin Gothic Book" w:hAnsi="Franklin Gothic Book"/>
          <w:szCs w:val="26"/>
        </w:rPr>
        <w:t>4.3</w:t>
      </w:r>
      <w:r w:rsidR="000A5E38" w:rsidRPr="008D2FF6">
        <w:rPr>
          <w:rFonts w:ascii="Franklin Gothic Book" w:hAnsi="Franklin Gothic Book"/>
          <w:szCs w:val="26"/>
        </w:rPr>
        <w:t xml:space="preserve">. </w:t>
      </w:r>
      <w:r w:rsidRPr="0027522D">
        <w:rPr>
          <w:rFonts w:ascii="Franklin Gothic Book" w:hAnsi="Franklin Gothic Book"/>
          <w:szCs w:val="26"/>
        </w:rPr>
        <w:t xml:space="preserve">Работы по подготовке проектов внутренних систем электроснабжения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w:t>
      </w:r>
      <w:proofErr w:type="gramStart"/>
      <w:r w:rsidRPr="00606F2D">
        <w:rPr>
          <w:rFonts w:ascii="Franklin Gothic Book" w:hAnsi="Franklin Gothic Book"/>
        </w:rPr>
        <w:t>и  полученная</w:t>
      </w:r>
      <w:proofErr w:type="gramEnd"/>
      <w:r w:rsidRPr="00606F2D">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Копия свидетельства о постановке участника закупки на налоговый </w:t>
      </w:r>
      <w:proofErr w:type="gramStart"/>
      <w:r w:rsidRPr="00606F2D">
        <w:rPr>
          <w:rFonts w:ascii="Franklin Gothic Book" w:hAnsi="Franklin Gothic Book"/>
        </w:rPr>
        <w:t>учет,  заверенная</w:t>
      </w:r>
      <w:proofErr w:type="gramEnd"/>
      <w:r w:rsidRPr="00606F2D">
        <w:rPr>
          <w:rFonts w:ascii="Franklin Gothic Book" w:hAnsi="Franklin Gothic Book"/>
        </w:rPr>
        <w:t xml:space="preserve">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w:t>
      </w:r>
      <w:proofErr w:type="gramStart"/>
      <w:r w:rsidRPr="00606F2D">
        <w:rPr>
          <w:rFonts w:ascii="Franklin Gothic Book" w:hAnsi="Franklin Gothic Book"/>
        </w:rPr>
        <w:t>применения  упрощенной</w:t>
      </w:r>
      <w:proofErr w:type="gramEnd"/>
      <w:r w:rsidRPr="00606F2D">
        <w:rPr>
          <w:rFonts w:ascii="Franklin Gothic Book" w:hAnsi="Franklin Gothic Book"/>
        </w:rPr>
        <w:t xml:space="preserve"> системы налогообложения (для участников, применяющих ее);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В </w:t>
      </w:r>
      <w:proofErr w:type="gramStart"/>
      <w:r w:rsidRPr="00606F2D">
        <w:rPr>
          <w:rFonts w:ascii="Franklin Gothic Book" w:hAnsi="Franklin Gothic Book"/>
        </w:rPr>
        <w:t>отношении  участника</w:t>
      </w:r>
      <w:proofErr w:type="gramEnd"/>
      <w:r w:rsidRPr="00606F2D">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Иностранные участники закупки предоставляют </w:t>
      </w:r>
      <w:proofErr w:type="gramStart"/>
      <w:r w:rsidRPr="00606F2D">
        <w:rPr>
          <w:rFonts w:ascii="Franklin Gothic Book" w:hAnsi="Franklin Gothic Book"/>
        </w:rPr>
        <w:t>надлежащим образом</w:t>
      </w:r>
      <w:proofErr w:type="gramEnd"/>
      <w:r w:rsidRPr="00606F2D">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6A46BB" w:rsidRPr="00616547" w:rsidRDefault="00113039" w:rsidP="00E1280E">
      <w:pPr>
        <w:numPr>
          <w:ilvl w:val="2"/>
          <w:numId w:val="24"/>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AB22E9" w:rsidRDefault="006A46BB" w:rsidP="00E1280E">
      <w:pPr>
        <w:pStyle w:val="afffa"/>
        <w:numPr>
          <w:ilvl w:val="0"/>
          <w:numId w:val="24"/>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w:t>
      </w:r>
      <w:r w:rsidR="002D3933">
        <w:rPr>
          <w:rFonts w:ascii="Franklin Gothic Book" w:hAnsi="Franklin Gothic Book"/>
          <w:b/>
        </w:rPr>
        <w:t>выполняемых работ</w:t>
      </w:r>
    </w:p>
    <w:p w:rsidR="002E689D" w:rsidRPr="002E689D" w:rsidRDefault="002E689D" w:rsidP="0002367A">
      <w:pPr>
        <w:pStyle w:val="OP1"/>
        <w:numPr>
          <w:ilvl w:val="0"/>
          <w:numId w:val="0"/>
        </w:numPr>
        <w:ind w:left="585"/>
        <w:jc w:val="center"/>
        <w:rPr>
          <w:sz w:val="24"/>
          <w:lang w:eastAsia="ar-SA"/>
        </w:rPr>
      </w:pPr>
      <w:r w:rsidRPr="002E689D">
        <w:rPr>
          <w:sz w:val="24"/>
          <w:lang w:eastAsia="ar-SA"/>
        </w:rPr>
        <w:t>ТЕХНИЧЕСКОЕ ЗАДАНИЕ</w:t>
      </w:r>
    </w:p>
    <w:p w:rsidR="002E689D" w:rsidRPr="002E689D" w:rsidRDefault="002E689D" w:rsidP="0002367A">
      <w:pPr>
        <w:pStyle w:val="OP1"/>
        <w:numPr>
          <w:ilvl w:val="0"/>
          <w:numId w:val="0"/>
        </w:numPr>
        <w:ind w:left="585"/>
        <w:jc w:val="center"/>
        <w:rPr>
          <w:sz w:val="24"/>
        </w:rPr>
      </w:pPr>
      <w:r w:rsidRPr="002E689D">
        <w:rPr>
          <w:sz w:val="24"/>
        </w:rPr>
        <w:t>на разработку проектной документации по:</w:t>
      </w:r>
    </w:p>
    <w:p w:rsidR="002E689D" w:rsidRPr="002E689D" w:rsidRDefault="002E689D" w:rsidP="0002367A">
      <w:pPr>
        <w:pStyle w:val="OP1"/>
        <w:numPr>
          <w:ilvl w:val="0"/>
          <w:numId w:val="0"/>
        </w:numPr>
        <w:ind w:left="585"/>
        <w:jc w:val="center"/>
        <w:rPr>
          <w:sz w:val="24"/>
        </w:rPr>
      </w:pPr>
      <w:r w:rsidRPr="002E689D">
        <w:rPr>
          <w:sz w:val="24"/>
        </w:rPr>
        <w:t>«Оснащению помещения аппаратной 433к., АБК1 (инв. №11931) инженерными системами»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0"/>
        <w:gridCol w:w="6063"/>
      </w:tblGrid>
      <w:tr w:rsidR="002E689D" w:rsidRPr="002E689D" w:rsidTr="0002367A">
        <w:trPr>
          <w:trHeight w:val="617"/>
        </w:trPr>
        <w:tc>
          <w:tcPr>
            <w:tcW w:w="564" w:type="dxa"/>
          </w:tcPr>
          <w:p w:rsidR="002E689D" w:rsidRPr="002E689D" w:rsidRDefault="002E689D" w:rsidP="0002367A">
            <w:pPr>
              <w:rPr>
                <w:rFonts w:ascii="Franklin Gothic Book" w:hAnsi="Franklin Gothic Book"/>
                <w:color w:val="000000"/>
              </w:rPr>
            </w:pPr>
            <w:r w:rsidRPr="002E689D">
              <w:rPr>
                <w:rFonts w:ascii="Franklin Gothic Book" w:hAnsi="Franklin Gothic Book"/>
                <w:color w:val="000000"/>
              </w:rPr>
              <w:br/>
              <w:t>№</w:t>
            </w:r>
            <w:r w:rsidRPr="002E689D">
              <w:rPr>
                <w:rFonts w:ascii="Franklin Gothic Book" w:hAnsi="Franklin Gothic Book"/>
                <w:color w:val="000000"/>
                <w:spacing w:val="-9"/>
              </w:rPr>
              <w:t xml:space="preserve"> п/п</w:t>
            </w:r>
          </w:p>
        </w:tc>
        <w:tc>
          <w:tcPr>
            <w:tcW w:w="3120" w:type="dxa"/>
          </w:tcPr>
          <w:p w:rsidR="002E689D" w:rsidRPr="002E689D" w:rsidRDefault="002E689D" w:rsidP="0002367A">
            <w:pPr>
              <w:jc w:val="center"/>
              <w:rPr>
                <w:rFonts w:ascii="Franklin Gothic Book" w:hAnsi="Franklin Gothic Book"/>
                <w:color w:val="000000"/>
              </w:rPr>
            </w:pPr>
            <w:r w:rsidRPr="002E689D">
              <w:rPr>
                <w:rFonts w:ascii="Franklin Gothic Book" w:hAnsi="Franklin Gothic Book"/>
                <w:color w:val="000000"/>
                <w:spacing w:val="-3"/>
              </w:rPr>
              <w:br/>
              <w:t>Наименование данных</w:t>
            </w:r>
          </w:p>
        </w:tc>
        <w:tc>
          <w:tcPr>
            <w:tcW w:w="6063" w:type="dxa"/>
          </w:tcPr>
          <w:p w:rsidR="002E689D" w:rsidRPr="002E689D" w:rsidRDefault="002E689D" w:rsidP="0002367A">
            <w:pPr>
              <w:jc w:val="center"/>
              <w:rPr>
                <w:rFonts w:ascii="Franklin Gothic Book" w:hAnsi="Franklin Gothic Book"/>
                <w:color w:val="000000"/>
              </w:rPr>
            </w:pPr>
            <w:r w:rsidRPr="002E689D">
              <w:rPr>
                <w:rFonts w:ascii="Franklin Gothic Book" w:hAnsi="Franklin Gothic Book"/>
                <w:color w:val="000000"/>
                <w:spacing w:val="-2"/>
              </w:rPr>
              <w:br/>
              <w:t>Содержание данных для проектирования</w:t>
            </w:r>
          </w:p>
        </w:tc>
      </w:tr>
      <w:tr w:rsidR="002E689D" w:rsidRPr="002E689D" w:rsidTr="0002367A">
        <w:trPr>
          <w:trHeight w:val="627"/>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 xml:space="preserve">1. </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bCs/>
                <w:spacing w:val="-2"/>
              </w:rPr>
              <w:t>Наименование объекта:</w:t>
            </w:r>
          </w:p>
        </w:tc>
        <w:tc>
          <w:tcPr>
            <w:tcW w:w="6063" w:type="dxa"/>
            <w:vAlign w:val="center"/>
          </w:tcPr>
          <w:p w:rsidR="002E689D" w:rsidRPr="002E689D" w:rsidRDefault="002E689D" w:rsidP="0002367A">
            <w:pPr>
              <w:rPr>
                <w:rFonts w:ascii="Franklin Gothic Book" w:hAnsi="Franklin Gothic Book"/>
                <w:bCs/>
                <w:shd w:val="clear" w:color="auto" w:fill="FFFFFF"/>
              </w:rPr>
            </w:pPr>
            <w:r w:rsidRPr="002E689D">
              <w:rPr>
                <w:rFonts w:ascii="Franklin Gothic Book" w:hAnsi="Franklin Gothic Book"/>
                <w:spacing w:val="-2"/>
              </w:rPr>
              <w:t xml:space="preserve">Аппаратная расположенная в помещении 433к. АБК 1 </w:t>
            </w:r>
          </w:p>
        </w:tc>
      </w:tr>
      <w:tr w:rsidR="002E689D" w:rsidRPr="002E689D" w:rsidTr="0002367A">
        <w:trPr>
          <w:trHeight w:val="284"/>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2.</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Заказчик</w:t>
            </w:r>
          </w:p>
        </w:tc>
        <w:tc>
          <w:tcPr>
            <w:tcW w:w="6063" w:type="dxa"/>
            <w:vAlign w:val="center"/>
          </w:tcPr>
          <w:p w:rsidR="002E689D" w:rsidRPr="002E689D" w:rsidRDefault="002E689D" w:rsidP="0002367A">
            <w:pPr>
              <w:rPr>
                <w:rFonts w:ascii="Franklin Gothic Book" w:hAnsi="Franklin Gothic Book"/>
                <w:bCs/>
                <w:shd w:val="clear" w:color="auto" w:fill="FFFFFF"/>
              </w:rPr>
            </w:pPr>
            <w:r w:rsidRPr="002E689D">
              <w:rPr>
                <w:rFonts w:ascii="Franklin Gothic Book" w:hAnsi="Franklin Gothic Book"/>
                <w:bCs/>
                <w:spacing w:val="-1"/>
              </w:rPr>
              <w:t>ПАО «НМТП».</w:t>
            </w:r>
          </w:p>
        </w:tc>
      </w:tr>
      <w:tr w:rsidR="002E689D" w:rsidRPr="002E689D" w:rsidTr="0002367A">
        <w:trPr>
          <w:trHeight w:val="561"/>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3.</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Расположение объекта</w:t>
            </w:r>
          </w:p>
        </w:tc>
        <w:tc>
          <w:tcPr>
            <w:tcW w:w="6063" w:type="dxa"/>
            <w:vAlign w:val="center"/>
          </w:tcPr>
          <w:p w:rsidR="002E689D" w:rsidRPr="002E689D" w:rsidRDefault="002E689D" w:rsidP="0002367A">
            <w:pPr>
              <w:rPr>
                <w:rFonts w:ascii="Franklin Gothic Book" w:hAnsi="Franklin Gothic Book"/>
                <w:bCs/>
                <w:shd w:val="clear" w:color="auto" w:fill="FFFFFF"/>
              </w:rPr>
            </w:pPr>
            <w:r w:rsidRPr="002E689D">
              <w:rPr>
                <w:rFonts w:ascii="Franklin Gothic Book" w:hAnsi="Franklin Gothic Book"/>
                <w:bCs/>
                <w:shd w:val="clear" w:color="auto" w:fill="FFFFFF"/>
              </w:rPr>
              <w:t>г. Новороссийск, ул. Портовая д. 9, ПАО «НМТП».</w:t>
            </w:r>
          </w:p>
        </w:tc>
      </w:tr>
      <w:tr w:rsidR="002E689D" w:rsidRPr="002E689D" w:rsidTr="0002367A">
        <w:trPr>
          <w:trHeight w:val="1707"/>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4.</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Основание для р</w:t>
            </w:r>
            <w:r w:rsidRPr="002E689D">
              <w:rPr>
                <w:rFonts w:ascii="Franklin Gothic Book" w:hAnsi="Franklin Gothic Book"/>
                <w:bCs/>
                <w:spacing w:val="-2"/>
              </w:rPr>
              <w:t xml:space="preserve">азработки </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bCs/>
                <w:shd w:val="clear" w:color="auto" w:fill="FFFFFF"/>
              </w:rPr>
              <w:t xml:space="preserve">Производственная необходимость создания условий нормального функционирования специализированного оборудования серверной в соответствии с требованиями </w:t>
            </w:r>
            <w:r w:rsidRPr="002E689D">
              <w:rPr>
                <w:rFonts w:ascii="Franklin Gothic Book" w:hAnsi="Franklin Gothic Book"/>
              </w:rPr>
              <w:t xml:space="preserve">стандарта </w:t>
            </w:r>
            <w:r w:rsidRPr="002E689D">
              <w:rPr>
                <w:rStyle w:val="affff"/>
                <w:rFonts w:ascii="Franklin Gothic Book" w:hAnsi="Franklin Gothic Book"/>
              </w:rPr>
              <w:t xml:space="preserve">TIA/EIA-569, </w:t>
            </w:r>
            <w:r w:rsidRPr="002E689D">
              <w:rPr>
                <w:rStyle w:val="postbody"/>
                <w:rFonts w:ascii="Franklin Gothic Book" w:eastAsiaTheme="majorEastAsia" w:hAnsi="Franklin Gothic Book"/>
              </w:rPr>
              <w:t>СН 512-</w:t>
            </w:r>
            <w:proofErr w:type="gramStart"/>
            <w:r w:rsidRPr="002E689D">
              <w:rPr>
                <w:rStyle w:val="postbody"/>
                <w:rFonts w:ascii="Franklin Gothic Book" w:eastAsiaTheme="majorEastAsia" w:hAnsi="Franklin Gothic Book"/>
              </w:rPr>
              <w:t xml:space="preserve">78 </w:t>
            </w:r>
            <w:r w:rsidRPr="002E689D">
              <w:rPr>
                <w:rFonts w:ascii="Franklin Gothic Book" w:hAnsi="Franklin Gothic Book"/>
              </w:rPr>
              <w:t xml:space="preserve"> </w:t>
            </w:r>
            <w:r w:rsidRPr="002E689D">
              <w:rPr>
                <w:rStyle w:val="postbody"/>
                <w:rFonts w:ascii="Franklin Gothic Book" w:eastAsiaTheme="majorEastAsia" w:hAnsi="Franklin Gothic Book"/>
              </w:rPr>
              <w:t>"</w:t>
            </w:r>
            <w:proofErr w:type="gramEnd"/>
            <w:r w:rsidRPr="002E689D">
              <w:rPr>
                <w:rStyle w:val="postbody"/>
                <w:rFonts w:ascii="Franklin Gothic Book" w:eastAsiaTheme="majorEastAsia" w:hAnsi="Franklin Gothic Book"/>
              </w:rPr>
              <w:t>Технические требования к зданиям и помещениям для установки средств вычислительной техники"</w:t>
            </w:r>
          </w:p>
        </w:tc>
      </w:tr>
      <w:tr w:rsidR="002E689D" w:rsidRPr="002E689D" w:rsidTr="0002367A">
        <w:trPr>
          <w:trHeight w:val="374"/>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1"/>
              </w:rPr>
              <w:t>5.</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1"/>
              </w:rPr>
              <w:t>Вид строительства</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3"/>
              </w:rPr>
              <w:t xml:space="preserve">Приобретение объектов </w:t>
            </w:r>
            <w:proofErr w:type="gramStart"/>
            <w:r w:rsidRPr="002E689D">
              <w:rPr>
                <w:rFonts w:ascii="Franklin Gothic Book" w:hAnsi="Franklin Gothic Book"/>
                <w:spacing w:val="-3"/>
              </w:rPr>
              <w:t>недвижимости ,</w:t>
            </w:r>
            <w:proofErr w:type="gramEnd"/>
            <w:r w:rsidRPr="002E689D">
              <w:rPr>
                <w:rFonts w:ascii="Franklin Gothic Book" w:hAnsi="Franklin Gothic Book"/>
                <w:spacing w:val="-3"/>
              </w:rPr>
              <w:t xml:space="preserve"> проектирование и строительство новых ОПФ</w:t>
            </w:r>
          </w:p>
        </w:tc>
      </w:tr>
      <w:tr w:rsidR="002E689D" w:rsidRPr="002E689D" w:rsidTr="0002367A">
        <w:trPr>
          <w:trHeight w:val="1265"/>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2"/>
              </w:rPr>
              <w:t>6.</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2"/>
              </w:rPr>
              <w:t>Требования к разрабатываемой документации</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Работу выполнить в следующем объеме:</w:t>
            </w:r>
          </w:p>
          <w:p w:rsidR="002E689D" w:rsidRPr="002E689D" w:rsidRDefault="002E689D" w:rsidP="0002367A">
            <w:pPr>
              <w:rPr>
                <w:rFonts w:ascii="Franklin Gothic Book" w:hAnsi="Franklin Gothic Book"/>
              </w:rPr>
            </w:pPr>
            <w:r w:rsidRPr="002E689D">
              <w:rPr>
                <w:rFonts w:ascii="Franklin Gothic Book" w:hAnsi="Franklin Gothic Book"/>
              </w:rPr>
              <w:t xml:space="preserve">6.1. Рабочую документацию, выполнить в соответствии с ГОСТ Р 21.1101-2013 «Основные требования к проектной и рабочей документации». </w:t>
            </w:r>
          </w:p>
          <w:p w:rsidR="002E689D" w:rsidRPr="002E689D" w:rsidRDefault="002E689D" w:rsidP="0002367A">
            <w:pPr>
              <w:rPr>
                <w:rFonts w:ascii="Franklin Gothic Book" w:hAnsi="Franklin Gothic Book"/>
              </w:rPr>
            </w:pPr>
            <w:r w:rsidRPr="002E689D">
              <w:rPr>
                <w:rFonts w:ascii="Franklin Gothic Book" w:hAnsi="Franklin Gothic Book"/>
              </w:rPr>
              <w:t>Рабочую документацию выполнить разделами:</w:t>
            </w:r>
          </w:p>
          <w:p w:rsidR="002E689D" w:rsidRPr="002E689D" w:rsidRDefault="002E689D" w:rsidP="0002367A">
            <w:pPr>
              <w:rPr>
                <w:rFonts w:ascii="Franklin Gothic Book" w:hAnsi="Franklin Gothic Book"/>
              </w:rPr>
            </w:pPr>
            <w:r w:rsidRPr="002E689D">
              <w:rPr>
                <w:rFonts w:ascii="Franklin Gothic Book" w:hAnsi="Franklin Gothic Book"/>
              </w:rPr>
              <w:t xml:space="preserve">       </w:t>
            </w:r>
          </w:p>
          <w:p w:rsidR="002E689D" w:rsidRPr="002E689D" w:rsidRDefault="002E689D" w:rsidP="0002367A">
            <w:pPr>
              <w:suppressAutoHyphens/>
              <w:ind w:left="360"/>
              <w:rPr>
                <w:rFonts w:ascii="Franklin Gothic Book" w:hAnsi="Franklin Gothic Book"/>
                <w:b/>
              </w:rPr>
            </w:pPr>
            <w:r w:rsidRPr="002E689D">
              <w:rPr>
                <w:rFonts w:ascii="Franklin Gothic Book" w:hAnsi="Franklin Gothic Book"/>
                <w:b/>
              </w:rPr>
              <w:t>Раздел 1: Архитектурно-строительные решения (АС)</w:t>
            </w:r>
          </w:p>
          <w:p w:rsidR="002E689D" w:rsidRPr="002E689D" w:rsidRDefault="002E689D" w:rsidP="0002367A">
            <w:pPr>
              <w:suppressAutoHyphens/>
              <w:ind w:left="360"/>
              <w:rPr>
                <w:rFonts w:ascii="Franklin Gothic Book" w:hAnsi="Franklin Gothic Book"/>
                <w:b/>
              </w:rPr>
            </w:pPr>
          </w:p>
          <w:p w:rsidR="002E689D" w:rsidRPr="002E689D" w:rsidRDefault="002E689D" w:rsidP="0002367A">
            <w:pPr>
              <w:suppressAutoHyphens/>
              <w:ind w:left="317"/>
              <w:rPr>
                <w:rFonts w:ascii="Franklin Gothic Book" w:hAnsi="Franklin Gothic Book"/>
              </w:rPr>
            </w:pPr>
            <w:r w:rsidRPr="002E689D">
              <w:rPr>
                <w:rFonts w:ascii="Franklin Gothic Book" w:hAnsi="Franklin Gothic Book"/>
              </w:rPr>
              <w:t xml:space="preserve">Предоставить ведомость отделки с учетом требования к помещениям серверных </w:t>
            </w:r>
            <w:proofErr w:type="gramStart"/>
            <w:r w:rsidRPr="002E689D">
              <w:rPr>
                <w:rFonts w:ascii="Franklin Gothic Book" w:hAnsi="Franklin Gothic Book"/>
              </w:rPr>
              <w:t>( негорючие</w:t>
            </w:r>
            <w:proofErr w:type="gramEnd"/>
            <w:r w:rsidRPr="002E689D">
              <w:rPr>
                <w:rFonts w:ascii="Franklin Gothic Book" w:hAnsi="Franklin Gothic Book"/>
              </w:rPr>
              <w:t xml:space="preserve"> материалы, антистатическое напольное покрытие), сертификаты и технические характеристики применяемых материалов.</w:t>
            </w:r>
          </w:p>
          <w:p w:rsidR="002E689D" w:rsidRPr="002E689D" w:rsidRDefault="002E689D" w:rsidP="0002367A">
            <w:pPr>
              <w:suppressAutoHyphens/>
              <w:ind w:left="317"/>
              <w:rPr>
                <w:rFonts w:ascii="Franklin Gothic Book" w:hAnsi="Franklin Gothic Book"/>
                <w:b/>
              </w:rPr>
            </w:pPr>
            <w:r w:rsidRPr="002E689D">
              <w:rPr>
                <w:rFonts w:ascii="Franklin Gothic Book" w:hAnsi="Franklin Gothic Book"/>
                <w:b/>
              </w:rPr>
              <w:t>Раздел 2: Пожарная сигнализация и система оповещения и управления эвакуацией людей при пожаре.</w:t>
            </w:r>
          </w:p>
          <w:p w:rsidR="002E689D" w:rsidRPr="002E689D" w:rsidRDefault="002E689D" w:rsidP="0002367A">
            <w:pPr>
              <w:pStyle w:val="afffffffffd"/>
              <w:spacing w:line="240" w:lineRule="auto"/>
              <w:ind w:left="360" w:firstLine="0"/>
              <w:rPr>
                <w:rFonts w:ascii="Franklin Gothic Book" w:hAnsi="Franklin Gothic Book"/>
                <w:snapToGrid/>
              </w:rPr>
            </w:pPr>
            <w:r w:rsidRPr="002E689D">
              <w:rPr>
                <w:rFonts w:ascii="Franklin Gothic Book" w:hAnsi="Franklin Gothic Book"/>
                <w:snapToGrid/>
              </w:rPr>
              <w:t xml:space="preserve">Системы должны быть реализованы на оборудовании НПО «Болид», контроль и управление должны осуществляться с помощью прибора приемно-контрольного и управления автоматическими средствами пожаротушения и </w:t>
            </w:r>
            <w:proofErr w:type="spellStart"/>
            <w:r w:rsidRPr="002E689D">
              <w:rPr>
                <w:rFonts w:ascii="Franklin Gothic Book" w:hAnsi="Franklin Gothic Book"/>
                <w:snapToGrid/>
              </w:rPr>
              <w:t>оповещателями</w:t>
            </w:r>
            <w:proofErr w:type="spellEnd"/>
            <w:r w:rsidRPr="002E689D">
              <w:rPr>
                <w:rFonts w:ascii="Franklin Gothic Book" w:hAnsi="Franklin Gothic Book"/>
                <w:snapToGrid/>
              </w:rPr>
              <w:t xml:space="preserve"> «С2000-АСПТ». </w:t>
            </w:r>
          </w:p>
          <w:p w:rsidR="002E689D" w:rsidRPr="002E689D" w:rsidRDefault="002E689D" w:rsidP="0002367A">
            <w:pPr>
              <w:pStyle w:val="1ffd"/>
              <w:tabs>
                <w:tab w:val="left" w:pos="851"/>
              </w:tabs>
              <w:spacing w:before="60" w:after="60" w:line="240" w:lineRule="auto"/>
              <w:ind w:left="360"/>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 xml:space="preserve">АПС и СОУЭ должны удовлетворять требованиям следующих документов: </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 xml:space="preserve">строительным нормам и правилам, действующим на территории Российской Федерации; </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 xml:space="preserve">требованиям и нормам пожарной безопасности в соответствии с ФЗ № 123 </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«Технический регламент о требованиях пожарной безопасности»;</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СП5.13130.2009 с изм. 1;</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СП3.13130.2009.</w:t>
            </w:r>
          </w:p>
          <w:p w:rsidR="002E689D" w:rsidRPr="002E689D" w:rsidRDefault="002E689D" w:rsidP="0002367A">
            <w:pPr>
              <w:suppressAutoHyphens/>
              <w:ind w:left="317"/>
              <w:rPr>
                <w:rFonts w:ascii="Franklin Gothic Book" w:hAnsi="Franklin Gothic Book"/>
                <w:b/>
              </w:rPr>
            </w:pPr>
          </w:p>
          <w:p w:rsidR="002E689D" w:rsidRPr="002E689D" w:rsidRDefault="002E689D" w:rsidP="0002367A">
            <w:pPr>
              <w:suppressAutoHyphens/>
              <w:ind w:left="360"/>
              <w:rPr>
                <w:rFonts w:ascii="Franklin Gothic Book" w:hAnsi="Franklin Gothic Book"/>
                <w:b/>
                <w:snapToGrid w:val="0"/>
              </w:rPr>
            </w:pPr>
            <w:r w:rsidRPr="002E689D">
              <w:rPr>
                <w:rFonts w:ascii="Franklin Gothic Book" w:hAnsi="Franklin Gothic Book"/>
                <w:b/>
                <w:snapToGrid w:val="0"/>
              </w:rPr>
              <w:t>Раздел 3: Автоматическая установка газового пожаротушения</w:t>
            </w:r>
          </w:p>
          <w:p w:rsidR="002E689D" w:rsidRPr="002E689D" w:rsidRDefault="002E689D" w:rsidP="0002367A">
            <w:pPr>
              <w:suppressAutoHyphens/>
              <w:ind w:left="317"/>
              <w:rPr>
                <w:rFonts w:ascii="Franklin Gothic Book" w:hAnsi="Franklin Gothic Book"/>
              </w:rPr>
            </w:pPr>
          </w:p>
          <w:p w:rsidR="002E689D" w:rsidRPr="002E689D" w:rsidRDefault="002E689D" w:rsidP="0002367A">
            <w:pPr>
              <w:pStyle w:val="afffffffffd"/>
              <w:spacing w:line="240" w:lineRule="auto"/>
              <w:ind w:left="360" w:firstLine="0"/>
              <w:rPr>
                <w:rFonts w:ascii="Franklin Gothic Book" w:hAnsi="Franklin Gothic Book"/>
              </w:rPr>
            </w:pPr>
            <w:r w:rsidRPr="002E689D">
              <w:rPr>
                <w:rFonts w:ascii="Franklin Gothic Book" w:hAnsi="Franklin Gothic Book"/>
              </w:rPr>
              <w:t>Система газового пожаротушения (АГПТ) серверного помещения должна обеспечивать ликвидацию пожаров классов А по ГОСТ 27331.</w:t>
            </w:r>
          </w:p>
          <w:p w:rsidR="002E689D" w:rsidRPr="002E689D" w:rsidRDefault="002E689D" w:rsidP="0002367A">
            <w:pPr>
              <w:pStyle w:val="afffffffffd"/>
              <w:spacing w:line="240" w:lineRule="auto"/>
              <w:ind w:left="360" w:firstLine="0"/>
              <w:rPr>
                <w:rFonts w:ascii="Franklin Gothic Book" w:hAnsi="Franklin Gothic Book"/>
              </w:rPr>
            </w:pPr>
            <w:r w:rsidRPr="002E689D">
              <w:rPr>
                <w:rFonts w:ascii="Franklin Gothic Book" w:hAnsi="Franklin Gothic Book"/>
              </w:rPr>
              <w:t>Система газового пожаротушения должна состоять из следующих компонентов:</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модулей (батарей) для хранения газового огнетушащего состава;</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магистральных и распределительных трубопроводов с необходимой арматурой;</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 xml:space="preserve">дымовых пожарных </w:t>
            </w:r>
            <w:proofErr w:type="spellStart"/>
            <w:r w:rsidRPr="002E689D">
              <w:rPr>
                <w:rFonts w:ascii="Franklin Gothic Book" w:hAnsi="Franklin Gothic Book"/>
                <w:szCs w:val="24"/>
              </w:rPr>
              <w:t>извещателей</w:t>
            </w:r>
            <w:proofErr w:type="spellEnd"/>
            <w:r w:rsidRPr="002E689D">
              <w:rPr>
                <w:rFonts w:ascii="Franklin Gothic Book" w:hAnsi="Franklin Gothic Book"/>
                <w:szCs w:val="24"/>
              </w:rPr>
              <w:t xml:space="preserve">, технологических датчиков, </w:t>
            </w:r>
            <w:proofErr w:type="spellStart"/>
            <w:r w:rsidRPr="002E689D">
              <w:rPr>
                <w:rFonts w:ascii="Franklin Gothic Book" w:hAnsi="Franklin Gothic Book"/>
                <w:szCs w:val="24"/>
              </w:rPr>
              <w:t>электроконтактных</w:t>
            </w:r>
            <w:proofErr w:type="spellEnd"/>
            <w:r w:rsidRPr="002E689D">
              <w:rPr>
                <w:rFonts w:ascii="Franklin Gothic Book" w:hAnsi="Franklin Gothic Book"/>
                <w:szCs w:val="24"/>
              </w:rPr>
              <w:t xml:space="preserve"> манометров и др.;</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приборов и устройств контроля и управления системой;</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формирующих командные импульсы, отключения систем приточно-вытяжной вентиляции, воздушного отопления и технологического оборудования в защищаемом помещении;</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формирующих и выдающих командные импульсы для закрытия противопожарных клапанов, заслонок вентиляционных коробов и т.п.;</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для сигнализации о положении дверей в обслуживаемых помещениях;</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звуковой и световой сигнализации и оповещения о срабатывании установки и пуске газа;</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вытяжной вентиляционной установки для удаления дыма и огнегасящей смеси из помещения.</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шлейфов пожарной сигнализации, электрических цепей питания, управления и контроля системы.</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Автоматическая установка газового пожаротушения должна быть разработана с учетом нахождения людей в смежных помещениях.</w:t>
            </w:r>
          </w:p>
          <w:p w:rsidR="002E689D" w:rsidRPr="002E689D" w:rsidRDefault="002E689D" w:rsidP="0002367A">
            <w:pPr>
              <w:suppressAutoHyphens/>
              <w:ind w:left="317"/>
              <w:rPr>
                <w:rFonts w:ascii="Franklin Gothic Book" w:hAnsi="Franklin Gothic Book"/>
              </w:rPr>
            </w:pPr>
          </w:p>
          <w:p w:rsidR="002E689D" w:rsidRPr="002E689D" w:rsidRDefault="002E689D" w:rsidP="0002367A">
            <w:pPr>
              <w:suppressAutoHyphens/>
              <w:ind w:left="317"/>
              <w:rPr>
                <w:rFonts w:ascii="Franklin Gothic Book" w:hAnsi="Franklin Gothic Book"/>
                <w:b/>
              </w:rPr>
            </w:pPr>
            <w:r w:rsidRPr="002E689D">
              <w:rPr>
                <w:rFonts w:ascii="Franklin Gothic Book" w:hAnsi="Franklin Gothic Book"/>
                <w:b/>
              </w:rPr>
              <w:t>Раздел 4: Сметная документация</w:t>
            </w:r>
          </w:p>
          <w:p w:rsidR="002E689D" w:rsidRPr="002E689D" w:rsidRDefault="002E689D" w:rsidP="0002367A">
            <w:pPr>
              <w:pStyle w:val="ConsPlusCell"/>
              <w:spacing w:line="276" w:lineRule="auto"/>
              <w:rPr>
                <w:rFonts w:ascii="Franklin Gothic Book" w:hAnsi="Franklin Gothic Book"/>
                <w:sz w:val="24"/>
                <w:szCs w:val="24"/>
              </w:rPr>
            </w:pPr>
            <w:r w:rsidRPr="002E689D">
              <w:rPr>
                <w:rFonts w:ascii="Franklin Gothic Book" w:hAnsi="Franklin Gothic Book"/>
                <w:sz w:val="24"/>
                <w:szCs w:val="24"/>
              </w:rPr>
              <w:t>Сметную документацию составить в соответствии с МДС 81-35.2004г.  базисно-индексным методом</w:t>
            </w:r>
            <w:r w:rsidRPr="002E689D">
              <w:rPr>
                <w:rFonts w:ascii="Franklin Gothic Book" w:hAnsi="Franklin Gothic Book"/>
                <w:b/>
                <w:bCs/>
                <w:sz w:val="24"/>
                <w:szCs w:val="24"/>
              </w:rPr>
              <w:t xml:space="preserve"> </w:t>
            </w:r>
            <w:r w:rsidRPr="002E689D">
              <w:rPr>
                <w:rFonts w:ascii="Franklin Gothic Book" w:hAnsi="Franklin Gothic Book"/>
                <w:sz w:val="24"/>
                <w:szCs w:val="24"/>
              </w:rPr>
              <w:t>по территориальным сборникам нормативов для Краснодарского края, по состоянию на текущий период.</w:t>
            </w:r>
          </w:p>
          <w:p w:rsidR="002E689D" w:rsidRPr="002E689D" w:rsidRDefault="002E689D" w:rsidP="0002367A">
            <w:pPr>
              <w:spacing w:line="276" w:lineRule="auto"/>
              <w:rPr>
                <w:rFonts w:ascii="Franklin Gothic Book" w:eastAsia="Calibri" w:hAnsi="Franklin Gothic Book" w:cs="Calibri"/>
                <w:lang w:eastAsia="en-US"/>
              </w:rPr>
            </w:pPr>
            <w:r w:rsidRPr="002E689D">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2E689D" w:rsidRPr="002E689D" w:rsidRDefault="002E689D" w:rsidP="0002367A">
            <w:pPr>
              <w:spacing w:line="276" w:lineRule="auto"/>
              <w:rPr>
                <w:rFonts w:ascii="Franklin Gothic Book" w:eastAsia="Calibri" w:hAnsi="Franklin Gothic Book" w:cs="Calibri"/>
                <w:lang w:eastAsia="en-US"/>
              </w:rPr>
            </w:pPr>
            <w:r w:rsidRPr="002E689D">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2E689D" w:rsidRPr="002E689D" w:rsidRDefault="002E689D" w:rsidP="0002367A">
            <w:pPr>
              <w:suppressAutoHyphens/>
              <w:ind w:left="-68"/>
              <w:rPr>
                <w:rFonts w:ascii="Franklin Gothic Book" w:eastAsia="Calibri" w:hAnsi="Franklin Gothic Book" w:cs="Calibri"/>
                <w:lang w:eastAsia="en-US"/>
              </w:rPr>
            </w:pPr>
          </w:p>
          <w:p w:rsidR="002E689D" w:rsidRPr="002E689D" w:rsidRDefault="002E689D" w:rsidP="0002367A">
            <w:pPr>
              <w:suppressAutoHyphens/>
              <w:ind w:left="-68"/>
              <w:rPr>
                <w:rFonts w:ascii="Franklin Gothic Book" w:hAnsi="Franklin Gothic Book"/>
              </w:rPr>
            </w:pPr>
            <w:r w:rsidRPr="002E689D">
              <w:rPr>
                <w:rFonts w:ascii="Franklin Gothic Book" w:eastAsia="Calibri" w:hAnsi="Franklin Gothic Book" w:cs="Calibri"/>
                <w:lang w:eastAsia="en-US"/>
              </w:rPr>
              <w:t>Разделы 1-3 должны содержать ведомости объема работ.</w:t>
            </w:r>
          </w:p>
        </w:tc>
      </w:tr>
      <w:tr w:rsidR="002E689D" w:rsidRPr="002E689D" w:rsidTr="0002367A">
        <w:trPr>
          <w:trHeight w:val="1123"/>
        </w:trPr>
        <w:tc>
          <w:tcPr>
            <w:tcW w:w="564" w:type="dxa"/>
            <w:vAlign w:val="center"/>
          </w:tcPr>
          <w:p w:rsidR="002E689D" w:rsidRPr="002E689D" w:rsidRDefault="002E689D" w:rsidP="0002367A">
            <w:pPr>
              <w:rPr>
                <w:rFonts w:ascii="Franklin Gothic Book" w:hAnsi="Franklin Gothic Book"/>
                <w:color w:val="000000"/>
              </w:rPr>
            </w:pPr>
            <w:r w:rsidRPr="002E689D">
              <w:rPr>
                <w:rFonts w:ascii="Franklin Gothic Book" w:hAnsi="Franklin Gothic Book"/>
                <w:color w:val="000000"/>
              </w:rPr>
              <w:t>7.</w:t>
            </w:r>
          </w:p>
        </w:tc>
        <w:tc>
          <w:tcPr>
            <w:tcW w:w="3120" w:type="dxa"/>
            <w:vAlign w:val="center"/>
          </w:tcPr>
          <w:p w:rsidR="002E689D" w:rsidRPr="002E689D" w:rsidRDefault="002E689D" w:rsidP="0002367A">
            <w:pPr>
              <w:rPr>
                <w:rFonts w:ascii="Franklin Gothic Book" w:hAnsi="Franklin Gothic Book"/>
                <w:color w:val="000000"/>
                <w:spacing w:val="-2"/>
              </w:rPr>
            </w:pPr>
            <w:r w:rsidRPr="002E689D">
              <w:rPr>
                <w:rFonts w:ascii="Franklin Gothic Book" w:hAnsi="Franklin Gothic Book"/>
                <w:color w:val="000000"/>
                <w:spacing w:val="-2"/>
              </w:rPr>
              <w:t>Параметры объекта проектирования:</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7.1. Проектирование выполнить согласно технического паспорта здания АБК 1. Ориентировочная площадь 35,5 м</w:t>
            </w:r>
            <w:r w:rsidRPr="002E689D">
              <w:rPr>
                <w:rFonts w:ascii="Franklin Gothic Book" w:hAnsi="Franklin Gothic Book"/>
                <w:vertAlign w:val="superscript"/>
              </w:rPr>
              <w:t>2</w:t>
            </w:r>
            <w:r w:rsidRPr="002E689D">
              <w:rPr>
                <w:rFonts w:ascii="Franklin Gothic Book" w:hAnsi="Franklin Gothic Book"/>
              </w:rPr>
              <w:t>.</w:t>
            </w:r>
          </w:p>
        </w:tc>
      </w:tr>
      <w:tr w:rsidR="002E689D" w:rsidRPr="002E689D" w:rsidTr="0002367A">
        <w:trPr>
          <w:trHeight w:val="842"/>
        </w:trPr>
        <w:tc>
          <w:tcPr>
            <w:tcW w:w="564" w:type="dxa"/>
            <w:vAlign w:val="center"/>
          </w:tcPr>
          <w:p w:rsidR="002E689D" w:rsidRPr="002E689D" w:rsidRDefault="002E689D" w:rsidP="0002367A">
            <w:pPr>
              <w:rPr>
                <w:rFonts w:ascii="Franklin Gothic Book" w:hAnsi="Franklin Gothic Book"/>
                <w:color w:val="000000"/>
              </w:rPr>
            </w:pPr>
            <w:r w:rsidRPr="002E689D">
              <w:rPr>
                <w:rFonts w:ascii="Franklin Gothic Book" w:hAnsi="Franklin Gothic Book"/>
                <w:color w:val="000000"/>
              </w:rPr>
              <w:t>8.</w:t>
            </w:r>
          </w:p>
        </w:tc>
        <w:tc>
          <w:tcPr>
            <w:tcW w:w="3120" w:type="dxa"/>
            <w:vAlign w:val="center"/>
          </w:tcPr>
          <w:p w:rsidR="002E689D" w:rsidRPr="002E689D" w:rsidRDefault="002E689D" w:rsidP="0002367A">
            <w:pPr>
              <w:rPr>
                <w:rFonts w:ascii="Franklin Gothic Book" w:hAnsi="Franklin Gothic Book"/>
                <w:spacing w:val="-1"/>
              </w:rPr>
            </w:pPr>
            <w:r w:rsidRPr="002E689D">
              <w:rPr>
                <w:rFonts w:ascii="Franklin Gothic Book" w:hAnsi="Franklin Gothic Book"/>
                <w:spacing w:val="-1"/>
              </w:rPr>
              <w:t>Требования к согласованию документации</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 xml:space="preserve">Согласование проекта с заинтересованными службами </w:t>
            </w:r>
          </w:p>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ПАО «НМТП».</w:t>
            </w:r>
          </w:p>
        </w:tc>
      </w:tr>
      <w:tr w:rsidR="002E689D" w:rsidRPr="002E689D" w:rsidTr="0002367A">
        <w:trPr>
          <w:trHeight w:val="840"/>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9.</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1"/>
              </w:rPr>
              <w:t xml:space="preserve">Перечень разрабатываемой </w:t>
            </w:r>
            <w:r w:rsidRPr="002E689D">
              <w:rPr>
                <w:rFonts w:ascii="Franklin Gothic Book" w:hAnsi="Franklin Gothic Book"/>
              </w:rPr>
              <w:t>документации, передаваемой заказчику</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2E689D" w:rsidRPr="002E689D" w:rsidTr="0002367A">
        <w:trPr>
          <w:trHeight w:val="724"/>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10.</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Срок производства работ</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Не более 30 рабочих дней с даты подписания договора.</w:t>
            </w:r>
          </w:p>
        </w:tc>
      </w:tr>
      <w:tr w:rsidR="002E689D" w:rsidRPr="002E689D" w:rsidTr="0002367A">
        <w:trPr>
          <w:trHeight w:val="419"/>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11.</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2"/>
              </w:rPr>
              <w:t>Требования к подрядной организации:</w:t>
            </w:r>
          </w:p>
        </w:tc>
        <w:tc>
          <w:tcPr>
            <w:tcW w:w="6063" w:type="dxa"/>
            <w:vAlign w:val="center"/>
          </w:tcPr>
          <w:p w:rsidR="002E689D" w:rsidRDefault="002E689D" w:rsidP="0002367A">
            <w:pPr>
              <w:rPr>
                <w:rFonts w:ascii="Franklin Gothic Book" w:hAnsi="Franklin Gothic Book"/>
                <w:spacing w:val="-3"/>
              </w:rPr>
            </w:pPr>
            <w:r w:rsidRPr="002E689D">
              <w:rPr>
                <w:rFonts w:ascii="Franklin Gothic Book" w:hAnsi="Franklin Gothic Book"/>
                <w:spacing w:val="-3"/>
              </w:rPr>
              <w:t>Опыт выполнения работ аналогичных предмету договора</w:t>
            </w:r>
          </w:p>
          <w:p w:rsidR="00103D1A" w:rsidRPr="00103D1A" w:rsidRDefault="00103D1A" w:rsidP="00103D1A">
            <w:pPr>
              <w:rPr>
                <w:rFonts w:ascii="Franklin Gothic Book" w:hAnsi="Franklin Gothic Book"/>
                <w:spacing w:val="-3"/>
              </w:rPr>
            </w:pPr>
            <w:proofErr w:type="gramStart"/>
            <w:r w:rsidRPr="00103D1A">
              <w:rPr>
                <w:rFonts w:ascii="Franklin Gothic Book" w:hAnsi="Franklin Gothic Book"/>
              </w:rPr>
              <w:t>Наличие</w:t>
            </w:r>
            <w:r w:rsidRPr="00103D1A">
              <w:rPr>
                <w:rFonts w:ascii="Franklin Gothic Book" w:hAnsi="Franklin Gothic Book"/>
                <w:spacing w:val="-3"/>
              </w:rPr>
              <w:t xml:space="preserve">  заверенной</w:t>
            </w:r>
            <w:proofErr w:type="gramEnd"/>
            <w:r w:rsidRPr="00103D1A">
              <w:rPr>
                <w:rFonts w:ascii="Franklin Gothic Book" w:hAnsi="Franklin Gothic Book"/>
                <w:spacing w:val="-3"/>
              </w:rPr>
              <w:t xml:space="preserve"> участником копия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опасные объекты) содержащей следующие разделы:</w:t>
            </w:r>
          </w:p>
          <w:p w:rsidR="00103D1A" w:rsidRPr="00103D1A" w:rsidRDefault="00103D1A" w:rsidP="00103D1A">
            <w:pPr>
              <w:rPr>
                <w:rFonts w:ascii="Franklin Gothic Book" w:hAnsi="Franklin Gothic Book"/>
              </w:rPr>
            </w:pPr>
          </w:p>
          <w:p w:rsidR="00103D1A" w:rsidRPr="00103D1A" w:rsidRDefault="00103D1A" w:rsidP="00103D1A">
            <w:pPr>
              <w:rPr>
                <w:rFonts w:ascii="Franklin Gothic Book" w:hAnsi="Franklin Gothic Book"/>
              </w:rPr>
            </w:pPr>
            <w:r w:rsidRPr="00103D1A">
              <w:rPr>
                <w:rFonts w:ascii="Franklin Gothic Book" w:hAnsi="Franklin Gothic Book"/>
              </w:rPr>
              <w:t>Раздел 3. Работы по подготовке конструктивных решений.</w:t>
            </w:r>
          </w:p>
          <w:p w:rsidR="00103D1A" w:rsidRPr="00103D1A" w:rsidRDefault="00103D1A" w:rsidP="00103D1A">
            <w:pPr>
              <w:rPr>
                <w:rFonts w:ascii="Franklin Gothic Book" w:hAnsi="Franklin Gothic Book"/>
              </w:rPr>
            </w:pPr>
            <w:r w:rsidRPr="00103D1A">
              <w:rPr>
                <w:rFonts w:ascii="Franklin Gothic Book" w:hAnsi="Franklin Gothic Book"/>
              </w:rPr>
              <w:t xml:space="preserve">Раздел 4.1 Работы по подготовке проектов внутренних инженерных систем отопления, вентиляции, кондиционирования, </w:t>
            </w:r>
            <w:proofErr w:type="spellStart"/>
            <w:r w:rsidRPr="00103D1A">
              <w:rPr>
                <w:rFonts w:ascii="Franklin Gothic Book" w:hAnsi="Franklin Gothic Book"/>
              </w:rPr>
              <w:t>противодымной</w:t>
            </w:r>
            <w:proofErr w:type="spellEnd"/>
            <w:r w:rsidRPr="00103D1A">
              <w:rPr>
                <w:rFonts w:ascii="Franklin Gothic Book" w:hAnsi="Franklin Gothic Book"/>
              </w:rPr>
              <w:t xml:space="preserve"> вентиляции, теплоснабжения и холодоснабжения</w:t>
            </w:r>
          </w:p>
          <w:p w:rsidR="00103D1A" w:rsidRPr="00103D1A" w:rsidRDefault="00103D1A" w:rsidP="00103D1A">
            <w:pPr>
              <w:rPr>
                <w:rFonts w:ascii="Franklin Gothic Book" w:hAnsi="Franklin Gothic Book"/>
              </w:rPr>
            </w:pPr>
            <w:r w:rsidRPr="00103D1A">
              <w:rPr>
                <w:rFonts w:ascii="Franklin Gothic Book" w:hAnsi="Franklin Gothic Book"/>
              </w:rPr>
              <w:t>Раздел 4.3 Работы по подготовке проектов внутренних систем электроснабжения</w:t>
            </w:r>
          </w:p>
          <w:p w:rsidR="00103D1A" w:rsidRPr="00103D1A" w:rsidRDefault="00103D1A" w:rsidP="00103D1A">
            <w:pPr>
              <w:rPr>
                <w:rFonts w:ascii="Franklin Gothic Book" w:hAnsi="Franklin Gothic Book"/>
                <w:spacing w:val="-3"/>
              </w:rPr>
            </w:pPr>
          </w:p>
          <w:p w:rsidR="00103D1A" w:rsidRPr="002E689D" w:rsidRDefault="00103D1A" w:rsidP="00103D1A">
            <w:pPr>
              <w:rPr>
                <w:rFonts w:ascii="Franklin Gothic Book" w:hAnsi="Franklin Gothic Book"/>
                <w:spacing w:val="-3"/>
              </w:rPr>
            </w:pPr>
            <w:r w:rsidRPr="00103D1A">
              <w:rPr>
                <w:rFonts w:ascii="Franklin Gothic Book" w:hAnsi="Franklin Gothic Book"/>
                <w:spacing w:val="-3"/>
              </w:rPr>
              <w:t>Работу выполнить собственными силами и средствами.</w:t>
            </w:r>
          </w:p>
        </w:tc>
      </w:tr>
    </w:tbl>
    <w:p w:rsidR="00D86EA6" w:rsidRPr="00C32F5A" w:rsidRDefault="00D86EA6" w:rsidP="003C6D18">
      <w:pPr>
        <w:rPr>
          <w:rFonts w:ascii="Franklin Gothic Book" w:hAnsi="Franklin Gothic Book"/>
          <w:b/>
        </w:rPr>
      </w:pPr>
    </w:p>
    <w:p w:rsidR="00347575" w:rsidRPr="001722F8" w:rsidRDefault="006A46BB" w:rsidP="00E1280E">
      <w:pPr>
        <w:pStyle w:val="afffa"/>
        <w:numPr>
          <w:ilvl w:val="0"/>
          <w:numId w:val="24"/>
        </w:numPr>
        <w:ind w:left="0" w:firstLine="0"/>
        <w:rPr>
          <w:rFonts w:ascii="Franklin Gothic Book" w:hAnsi="Franklin Gothic Book"/>
          <w:b/>
        </w:rPr>
      </w:pPr>
      <w:r w:rsidRPr="00347575">
        <w:rPr>
          <w:rFonts w:ascii="Franklin Gothic Book" w:hAnsi="Franklin Gothic Book"/>
          <w:b/>
        </w:rPr>
        <w:t>Проект договора.</w:t>
      </w:r>
    </w:p>
    <w:p w:rsidR="0002367A" w:rsidRPr="003926F9" w:rsidRDefault="0002367A" w:rsidP="0002367A">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3926F9">
        <w:rPr>
          <w:rFonts w:ascii="Franklin Gothic Book" w:hAnsi="Franklin Gothic Book"/>
          <w:b/>
          <w:bCs/>
          <w:color w:val="000000"/>
        </w:rPr>
        <w:t>ДОГОВОР ПОДРЯДА №__________________</w:t>
      </w:r>
    </w:p>
    <w:p w:rsidR="0002367A" w:rsidRPr="003926F9" w:rsidRDefault="0002367A" w:rsidP="0002367A">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rPr>
      </w:pPr>
      <w:r w:rsidRPr="003926F9">
        <w:rPr>
          <w:rFonts w:ascii="Franklin Gothic Book" w:hAnsi="Franklin Gothic Book"/>
          <w:color w:val="000000"/>
          <w:spacing w:val="-4"/>
        </w:rPr>
        <w:t>г. Новороссийск</w:t>
      </w:r>
      <w:r w:rsidRPr="003926F9">
        <w:rPr>
          <w:rFonts w:ascii="Franklin Gothic Book" w:hAnsi="Franklin Gothic Book" w:cs="Arial"/>
          <w:color w:val="000000"/>
        </w:rPr>
        <w:t xml:space="preserve">                                                           </w:t>
      </w:r>
      <w:proofErr w:type="gramStart"/>
      <w:r w:rsidRPr="003926F9">
        <w:rPr>
          <w:rFonts w:ascii="Franklin Gothic Book" w:hAnsi="Franklin Gothic Book" w:cs="Arial"/>
          <w:color w:val="000000"/>
        </w:rPr>
        <w:t xml:space="preserve">   </w:t>
      </w:r>
      <w:r w:rsidRPr="003926F9">
        <w:rPr>
          <w:rFonts w:ascii="Franklin Gothic Book" w:hAnsi="Franklin Gothic Book"/>
          <w:color w:val="000000"/>
        </w:rPr>
        <w:t>«</w:t>
      </w:r>
      <w:proofErr w:type="gramEnd"/>
      <w:r w:rsidRPr="003926F9">
        <w:rPr>
          <w:rFonts w:ascii="Franklin Gothic Book" w:hAnsi="Franklin Gothic Book"/>
          <w:color w:val="000000"/>
        </w:rPr>
        <w:t>____»_____________ 2016г.</w:t>
      </w:r>
    </w:p>
    <w:p w:rsidR="0002367A" w:rsidRPr="003926F9" w:rsidRDefault="0002367A" w:rsidP="0002367A">
      <w:pPr>
        <w:widowControl w:val="0"/>
        <w:shd w:val="clear" w:color="auto" w:fill="FFFFFF"/>
        <w:tabs>
          <w:tab w:val="left" w:pos="10348"/>
        </w:tabs>
        <w:autoSpaceDE w:val="0"/>
        <w:autoSpaceDN w:val="0"/>
        <w:adjustRightInd w:val="0"/>
        <w:ind w:firstLine="709"/>
        <w:jc w:val="both"/>
        <w:rPr>
          <w:rFonts w:ascii="Franklin Gothic Book" w:hAnsi="Franklin Gothic Book"/>
          <w:color w:val="000000"/>
        </w:rPr>
      </w:pPr>
      <w:r w:rsidRPr="003926F9">
        <w:rPr>
          <w:rFonts w:ascii="Franklin Gothic Book" w:hAnsi="Franklin Gothic Book"/>
          <w:b/>
        </w:rPr>
        <w:t>Публичное акционерное общество «Новороссийский морской торговый порт»</w:t>
      </w:r>
      <w:r w:rsidRPr="003926F9">
        <w:rPr>
          <w:rFonts w:ascii="Franklin Gothic Book" w:hAnsi="Franklin Gothic Book"/>
        </w:rPr>
        <w:t xml:space="preserve">, именуемое в дальнейшем «Заказчик», в лице _______________, действующего на основании ______________, с одной стороны, </w:t>
      </w:r>
      <w:r w:rsidRPr="003926F9">
        <w:rPr>
          <w:rFonts w:ascii="Franklin Gothic Book" w:hAnsi="Franklin Gothic Book"/>
          <w:color w:val="000000"/>
        </w:rPr>
        <w:t xml:space="preserve">и </w:t>
      </w:r>
      <w:r w:rsidRPr="003926F9">
        <w:rPr>
          <w:rFonts w:ascii="Franklin Gothic Book" w:hAnsi="Franklin Gothic Book"/>
          <w:b/>
          <w:color w:val="000000"/>
        </w:rPr>
        <w:t>____________</w:t>
      </w:r>
      <w:r w:rsidRPr="003926F9">
        <w:rPr>
          <w:rFonts w:ascii="Franklin Gothic Book" w:hAnsi="Franklin Gothic Book"/>
          <w:b/>
          <w:bCs/>
          <w:color w:val="000000"/>
        </w:rPr>
        <w:t xml:space="preserve">, </w:t>
      </w:r>
      <w:r w:rsidRPr="003926F9">
        <w:rPr>
          <w:rFonts w:ascii="Franklin Gothic Book" w:hAnsi="Franklin Gothic Book"/>
          <w:color w:val="000000"/>
        </w:rPr>
        <w:t xml:space="preserve">именуемое в дальнейшем </w:t>
      </w:r>
      <w:r w:rsidRPr="003926F9">
        <w:rPr>
          <w:rFonts w:ascii="Franklin Gothic Book" w:hAnsi="Franklin Gothic Book"/>
          <w:b/>
          <w:bCs/>
          <w:color w:val="000000"/>
        </w:rPr>
        <w:t xml:space="preserve">«ПОДРЯДЧИК», </w:t>
      </w:r>
      <w:r w:rsidRPr="003926F9">
        <w:rPr>
          <w:rFonts w:ascii="Franklin Gothic Book" w:hAnsi="Franklin Gothic Book"/>
          <w:color w:val="000000"/>
        </w:rPr>
        <w:t xml:space="preserve">в лице </w:t>
      </w:r>
      <w:r w:rsidRPr="003926F9">
        <w:rPr>
          <w:rFonts w:ascii="Franklin Gothic Book" w:hAnsi="Franklin Gothic Book"/>
          <w:b/>
          <w:color w:val="000000"/>
        </w:rPr>
        <w:t>_____________</w:t>
      </w:r>
      <w:r w:rsidRPr="003926F9">
        <w:rPr>
          <w:rFonts w:ascii="Franklin Gothic Book" w:hAnsi="Franklin Gothic Book"/>
          <w:color w:val="000000"/>
        </w:rPr>
        <w:t>, действующего на основании _______,</w:t>
      </w:r>
      <w:r w:rsidRPr="003926F9">
        <w:rPr>
          <w:rFonts w:ascii="Franklin Gothic Book" w:hAnsi="Franklin Gothic Book"/>
          <w:color w:val="000000"/>
          <w:spacing w:val="-2"/>
        </w:rPr>
        <w:t xml:space="preserve"> с другой стороны, а вместе именуемые «Стороны», заключили настоящий договор о </w:t>
      </w:r>
      <w:r w:rsidRPr="003926F9">
        <w:rPr>
          <w:rFonts w:ascii="Franklin Gothic Book" w:hAnsi="Franklin Gothic Book"/>
          <w:color w:val="000000"/>
        </w:rPr>
        <w:t>нижеследующем:</w:t>
      </w:r>
    </w:p>
    <w:p w:rsidR="0002367A" w:rsidRPr="003926F9" w:rsidRDefault="0002367A" w:rsidP="0002367A">
      <w:pPr>
        <w:widowControl w:val="0"/>
        <w:shd w:val="clear" w:color="auto" w:fill="FFFFFF"/>
        <w:tabs>
          <w:tab w:val="left" w:pos="10348"/>
        </w:tabs>
        <w:autoSpaceDE w:val="0"/>
        <w:autoSpaceDN w:val="0"/>
        <w:adjustRightInd w:val="0"/>
        <w:spacing w:before="240"/>
        <w:ind w:left="108"/>
        <w:jc w:val="center"/>
        <w:rPr>
          <w:rFonts w:ascii="Franklin Gothic Book" w:hAnsi="Franklin Gothic Book"/>
          <w:b/>
          <w:bCs/>
          <w:color w:val="000000"/>
        </w:rPr>
      </w:pPr>
      <w:r w:rsidRPr="003926F9">
        <w:rPr>
          <w:rFonts w:ascii="Franklin Gothic Book" w:hAnsi="Franklin Gothic Book"/>
          <w:b/>
          <w:bCs/>
          <w:color w:val="000000"/>
        </w:rPr>
        <w:t>1. ПРЕДМЕТ ДОГОВОРА.</w:t>
      </w:r>
    </w:p>
    <w:p w:rsidR="0002367A" w:rsidRPr="003926F9" w:rsidRDefault="0002367A" w:rsidP="0002367A">
      <w:pPr>
        <w:widowControl w:val="0"/>
        <w:autoSpaceDE w:val="0"/>
        <w:autoSpaceDN w:val="0"/>
        <w:adjustRightInd w:val="0"/>
        <w:ind w:left="108" w:firstLine="709"/>
        <w:jc w:val="both"/>
        <w:rPr>
          <w:rFonts w:ascii="Franklin Gothic Book" w:hAnsi="Franklin Gothic Book"/>
        </w:rPr>
      </w:pPr>
      <w:r w:rsidRPr="003926F9">
        <w:rPr>
          <w:rFonts w:ascii="Franklin Gothic Book" w:hAnsi="Franklin Gothic Book"/>
          <w:color w:val="000000"/>
          <w:spacing w:val="-1"/>
        </w:rPr>
        <w:t>1.1.</w:t>
      </w:r>
      <w:r w:rsidRPr="003926F9">
        <w:rPr>
          <w:rFonts w:ascii="Franklin Gothic Book" w:hAnsi="Franklin Gothic Book"/>
          <w:color w:val="000000"/>
          <w:spacing w:val="-1"/>
        </w:rPr>
        <w:tab/>
        <w:t xml:space="preserve">Подрядчик обязуется по заданию Заказчика провести разработку проектной документации по «Оснащению помещения аппаратной 433к., АБК1 (инв. №11931) инженерными системами» </w:t>
      </w:r>
      <w:r w:rsidRPr="003926F9">
        <w:rPr>
          <w:rFonts w:ascii="Franklin Gothic Book" w:hAnsi="Franklin Gothic Book"/>
          <w:color w:val="000000"/>
        </w:rPr>
        <w:t>а Заказчик обязуется принять и оплатить результат.</w:t>
      </w:r>
    </w:p>
    <w:p w:rsidR="0002367A" w:rsidRPr="003926F9" w:rsidRDefault="0002367A" w:rsidP="0002367A">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3926F9">
        <w:rPr>
          <w:rFonts w:ascii="Franklin Gothic Book" w:hAnsi="Franklin Gothic Book"/>
          <w:color w:val="000000"/>
          <w:spacing w:val="-14"/>
        </w:rPr>
        <w:t>1.2.</w:t>
      </w:r>
      <w:r w:rsidRPr="003926F9">
        <w:rPr>
          <w:rFonts w:ascii="Franklin Gothic Book" w:hAnsi="Franklin Gothic Book"/>
          <w:color w:val="000000"/>
        </w:rPr>
        <w:tab/>
        <w:t xml:space="preserve">Содержание, технические и другие требования </w:t>
      </w:r>
      <w:proofErr w:type="gramStart"/>
      <w:r w:rsidRPr="003926F9">
        <w:rPr>
          <w:rFonts w:ascii="Franklin Gothic Book" w:hAnsi="Franklin Gothic Book"/>
          <w:color w:val="000000"/>
        </w:rPr>
        <w:t>к  работам</w:t>
      </w:r>
      <w:proofErr w:type="gramEnd"/>
      <w:r w:rsidRPr="003926F9">
        <w:rPr>
          <w:rFonts w:ascii="Franklin Gothic Book" w:hAnsi="Franklin Gothic Book"/>
          <w:color w:val="000000"/>
        </w:rPr>
        <w:t xml:space="preserve"> </w:t>
      </w:r>
      <w:r w:rsidRPr="003926F9">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02367A" w:rsidRPr="003926F9" w:rsidRDefault="0002367A" w:rsidP="0002367A">
      <w:pPr>
        <w:widowControl w:val="0"/>
        <w:numPr>
          <w:ilvl w:val="0"/>
          <w:numId w:val="26"/>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3926F9">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w:t>
      </w:r>
      <w:r w:rsidRPr="003926F9">
        <w:rPr>
          <w:rFonts w:ascii="Franklin Gothic Book" w:hAnsi="Franklin Gothic Book"/>
        </w:rPr>
        <w:t xml:space="preserve">течении _______ </w:t>
      </w:r>
      <w:r w:rsidRPr="003926F9">
        <w:rPr>
          <w:rFonts w:ascii="Franklin Gothic Book" w:hAnsi="Franklin Gothic Book"/>
          <w:color w:val="000000"/>
        </w:rPr>
        <w:t>с даты подписания</w:t>
      </w:r>
      <w:r w:rsidRPr="003926F9">
        <w:rPr>
          <w:rFonts w:ascii="Franklin Gothic Book" w:hAnsi="Franklin Gothic Book"/>
          <w:color w:val="000000"/>
          <w:spacing w:val="-1"/>
        </w:rPr>
        <w:t xml:space="preserve">. </w:t>
      </w:r>
    </w:p>
    <w:p w:rsidR="0002367A" w:rsidRPr="003926F9" w:rsidRDefault="0002367A" w:rsidP="0002367A">
      <w:pPr>
        <w:widowControl w:val="0"/>
        <w:tabs>
          <w:tab w:val="left" w:pos="10348"/>
        </w:tabs>
        <w:autoSpaceDE w:val="0"/>
        <w:autoSpaceDN w:val="0"/>
        <w:adjustRightInd w:val="0"/>
        <w:ind w:firstLine="567"/>
        <w:jc w:val="both"/>
        <w:rPr>
          <w:rFonts w:ascii="Franklin Gothic Book" w:hAnsi="Franklin Gothic Book"/>
        </w:rPr>
      </w:pPr>
    </w:p>
    <w:p w:rsidR="0002367A" w:rsidRPr="003926F9" w:rsidRDefault="0002367A" w:rsidP="0002367A">
      <w:pPr>
        <w:widowControl w:val="0"/>
        <w:tabs>
          <w:tab w:val="left" w:pos="10348"/>
        </w:tabs>
        <w:autoSpaceDE w:val="0"/>
        <w:autoSpaceDN w:val="0"/>
        <w:adjustRightInd w:val="0"/>
        <w:ind w:firstLine="567"/>
        <w:jc w:val="both"/>
        <w:rPr>
          <w:rFonts w:ascii="Franklin Gothic Book" w:hAnsi="Franklin Gothic Book"/>
        </w:rPr>
      </w:pPr>
    </w:p>
    <w:p w:rsidR="0002367A" w:rsidRPr="003926F9" w:rsidRDefault="0002367A" w:rsidP="0002367A">
      <w:pPr>
        <w:widowControl w:val="0"/>
        <w:autoSpaceDE w:val="0"/>
        <w:autoSpaceDN w:val="0"/>
        <w:adjustRightInd w:val="0"/>
        <w:spacing w:before="240"/>
        <w:jc w:val="center"/>
        <w:rPr>
          <w:rFonts w:ascii="Franklin Gothic Book" w:hAnsi="Franklin Gothic Book"/>
          <w:b/>
        </w:rPr>
      </w:pPr>
      <w:r w:rsidRPr="003926F9">
        <w:rPr>
          <w:rFonts w:ascii="Franklin Gothic Book" w:hAnsi="Franklin Gothic Book"/>
          <w:b/>
        </w:rPr>
        <w:t>2. ОБЯЗАННОСТИ СТОРОН</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 </w:t>
      </w:r>
      <w:r w:rsidRPr="003926F9">
        <w:rPr>
          <w:rFonts w:ascii="Franklin Gothic Book" w:hAnsi="Franklin Gothic Book"/>
          <w:b/>
        </w:rPr>
        <w:t>ПОДРЯДЧИК обязуется</w:t>
      </w:r>
      <w:r w:rsidRPr="003926F9">
        <w:rPr>
          <w:rFonts w:ascii="Franklin Gothic Book" w:hAnsi="Franklin Gothic Book"/>
        </w:rPr>
        <w:t>:</w:t>
      </w:r>
    </w:p>
    <w:p w:rsidR="0002367A" w:rsidRPr="003926F9" w:rsidRDefault="0002367A" w:rsidP="0002367A">
      <w:pPr>
        <w:widowControl w:val="0"/>
        <w:autoSpaceDE w:val="0"/>
        <w:autoSpaceDN w:val="0"/>
        <w:adjustRightInd w:val="0"/>
        <w:ind w:firstLine="567"/>
        <w:jc w:val="both"/>
        <w:rPr>
          <w:rFonts w:ascii="Franklin Gothic Book" w:hAnsi="Franklin Gothic Book"/>
          <w:b/>
          <w:i/>
        </w:rPr>
      </w:pPr>
      <w:r w:rsidRPr="003926F9">
        <w:rPr>
          <w:rFonts w:ascii="Franklin Gothic Book" w:hAnsi="Franklin Gothic Book"/>
        </w:rPr>
        <w:t xml:space="preserve">2.1.1.  Приступить к выполнению работ по настоящему договору с момента подписания </w:t>
      </w:r>
      <w:proofErr w:type="gramStart"/>
      <w:r w:rsidRPr="003926F9">
        <w:rPr>
          <w:rFonts w:ascii="Franklin Gothic Book" w:hAnsi="Franklin Gothic Book"/>
        </w:rPr>
        <w:t>сторонами  настоящего</w:t>
      </w:r>
      <w:proofErr w:type="gramEnd"/>
      <w:r w:rsidRPr="003926F9">
        <w:rPr>
          <w:rFonts w:ascii="Franklin Gothic Book" w:hAnsi="Franklin Gothic Book"/>
        </w:rPr>
        <w:t xml:space="preserve"> договора</w:t>
      </w:r>
      <w:r w:rsidRPr="003926F9">
        <w:rPr>
          <w:rFonts w:ascii="Franklin Gothic Book" w:hAnsi="Franklin Gothic Book"/>
          <w:b/>
          <w:i/>
        </w:rPr>
        <w:t xml:space="preserve">.  </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02367A" w:rsidRPr="003926F9" w:rsidRDefault="0002367A" w:rsidP="0002367A">
      <w:pPr>
        <w:widowControl w:val="0"/>
        <w:autoSpaceDE w:val="0"/>
        <w:autoSpaceDN w:val="0"/>
        <w:adjustRightInd w:val="0"/>
        <w:ind w:firstLine="567"/>
        <w:jc w:val="both"/>
        <w:rPr>
          <w:rFonts w:ascii="Franklin Gothic Book" w:hAnsi="Franklin Gothic Book"/>
          <w:color w:val="FF0000"/>
        </w:rPr>
      </w:pPr>
      <w:r w:rsidRPr="003926F9">
        <w:rPr>
          <w:rFonts w:ascii="Franklin Gothic Book" w:hAnsi="Franklin Gothic Book"/>
        </w:rPr>
        <w:t xml:space="preserve">2.1.3.  При производстве работ на территории </w:t>
      </w:r>
      <w:proofErr w:type="gramStart"/>
      <w:r w:rsidRPr="003926F9">
        <w:rPr>
          <w:rFonts w:ascii="Franklin Gothic Book" w:hAnsi="Franklin Gothic Book"/>
        </w:rPr>
        <w:t>Заказчика  соблюдать</w:t>
      </w:r>
      <w:proofErr w:type="gramEnd"/>
      <w:r w:rsidRPr="003926F9">
        <w:rPr>
          <w:rFonts w:ascii="Franklin Gothic Book" w:hAnsi="Franklin Gothic Book"/>
        </w:rPr>
        <w:t xml:space="preserve"> требования правил охраны труда, техники безопасности  и пожарной безопасности, действующих на территории Заказчика</w:t>
      </w:r>
      <w:r w:rsidRPr="003926F9">
        <w:rPr>
          <w:rFonts w:ascii="Franklin Gothic Book" w:hAnsi="Franklin Gothic Book"/>
          <w:color w:val="FF0000"/>
        </w:rPr>
        <w:t>.</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2.1.4. Немедленно предупредить Заказчика обо всех независящих от него обстоятельствах, которые могут повлиять на качество выполняемой работы, </w:t>
      </w:r>
      <w:proofErr w:type="gramStart"/>
      <w:r w:rsidRPr="003926F9">
        <w:rPr>
          <w:rFonts w:ascii="Franklin Gothic Book" w:hAnsi="Franklin Gothic Book"/>
        </w:rPr>
        <w:t>замедляющих  ход</w:t>
      </w:r>
      <w:proofErr w:type="gramEnd"/>
      <w:r w:rsidRPr="003926F9">
        <w:rPr>
          <w:rFonts w:ascii="Franklin Gothic Book" w:hAnsi="Franklin Gothic Book"/>
        </w:rPr>
        <w:t xml:space="preserve"> работ или делающих дальнейшее продолжение работ невозможным.</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2.1.5. При выполнении работ по настоящему </w:t>
      </w:r>
      <w:proofErr w:type="gramStart"/>
      <w:r w:rsidRPr="003926F9">
        <w:rPr>
          <w:rFonts w:ascii="Franklin Gothic Book" w:hAnsi="Franklin Gothic Book"/>
        </w:rPr>
        <w:t>Договору  производить</w:t>
      </w:r>
      <w:proofErr w:type="gramEnd"/>
      <w:r w:rsidRPr="003926F9">
        <w:rPr>
          <w:rFonts w:ascii="Franklin Gothic Book" w:hAnsi="Franklin Gothic Book"/>
        </w:rPr>
        <w:t xml:space="preserve"> координацию  проведения работ с Заказчиком.</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2.1.6. Уведомить Заказчика о готовности работ, согласовать </w:t>
      </w:r>
      <w:proofErr w:type="gramStart"/>
      <w:r w:rsidRPr="003926F9">
        <w:rPr>
          <w:rFonts w:ascii="Franklin Gothic Book" w:hAnsi="Franklin Gothic Book"/>
        </w:rPr>
        <w:t>дату  приема</w:t>
      </w:r>
      <w:proofErr w:type="gramEnd"/>
      <w:r w:rsidRPr="003926F9">
        <w:rPr>
          <w:rFonts w:ascii="Franklin Gothic Book" w:hAnsi="Franklin Gothic Book"/>
        </w:rPr>
        <w:t>-передачи результата работ.</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 </w:t>
      </w:r>
      <w:r w:rsidRPr="003926F9">
        <w:rPr>
          <w:rFonts w:ascii="Franklin Gothic Book" w:hAnsi="Franklin Gothic Book"/>
          <w:b/>
        </w:rPr>
        <w:t>ЗАКАЗЧИК обязуется</w:t>
      </w:r>
      <w:r w:rsidRPr="003926F9">
        <w:rPr>
          <w:rFonts w:ascii="Franklin Gothic Book" w:hAnsi="Franklin Gothic Book"/>
        </w:rPr>
        <w:t>:</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2.2.2. Обеспечить получение и передачу </w:t>
      </w:r>
      <w:proofErr w:type="gramStart"/>
      <w:r w:rsidRPr="003926F9">
        <w:rPr>
          <w:rFonts w:ascii="Franklin Gothic Book" w:hAnsi="Franklin Gothic Book"/>
        </w:rPr>
        <w:t>Подрядчику  документации</w:t>
      </w:r>
      <w:proofErr w:type="gramEnd"/>
      <w:r w:rsidRPr="003926F9">
        <w:rPr>
          <w:rFonts w:ascii="Franklin Gothic Book" w:hAnsi="Franklin Gothic Book"/>
        </w:rPr>
        <w:t>, необходимой для выполнения работ обусловленных настоящим договором в объеме согласно Техническому заданию (Приложение №1).</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2.2.3. По получении от Подрядчика уведомления о готовности работ согласовать с Подрядчиком </w:t>
      </w:r>
      <w:proofErr w:type="gramStart"/>
      <w:r w:rsidRPr="003926F9">
        <w:rPr>
          <w:rFonts w:ascii="Franklin Gothic Book" w:hAnsi="Franklin Gothic Book"/>
        </w:rPr>
        <w:t>дату  приема</w:t>
      </w:r>
      <w:proofErr w:type="gramEnd"/>
      <w:r w:rsidRPr="003926F9">
        <w:rPr>
          <w:rFonts w:ascii="Franklin Gothic Book" w:hAnsi="Franklin Gothic Book"/>
        </w:rPr>
        <w:t>-передачи работ.</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2.2.4. Принять результат работ в срок, согласованный сторонами.</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 xml:space="preserve">2.2.5. Выполнить в полном </w:t>
      </w:r>
      <w:proofErr w:type="gramStart"/>
      <w:r w:rsidRPr="003926F9">
        <w:rPr>
          <w:rFonts w:ascii="Franklin Gothic Book" w:hAnsi="Franklin Gothic Book"/>
        </w:rPr>
        <w:t>объеме  обязательства</w:t>
      </w:r>
      <w:proofErr w:type="gramEnd"/>
      <w:r w:rsidRPr="003926F9">
        <w:rPr>
          <w:rFonts w:ascii="Franklin Gothic Book" w:hAnsi="Franklin Gothic Book"/>
        </w:rPr>
        <w:t>, предусмотренные настоящим договором.</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color w:val="000000"/>
          <w:spacing w:val="-16"/>
        </w:rPr>
      </w:pP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rPr>
      </w:pPr>
      <w:r w:rsidRPr="003926F9">
        <w:rPr>
          <w:rFonts w:ascii="Franklin Gothic Book" w:hAnsi="Franklin Gothic Book"/>
          <w:b/>
          <w:color w:val="000000"/>
          <w:spacing w:val="-16"/>
        </w:rPr>
        <w:t>3. СТОИМОСТЬ РАБОТ И ПОРЯДОК РАСЧЕТОВ</w:t>
      </w:r>
    </w:p>
    <w:p w:rsidR="0002367A" w:rsidRPr="003926F9" w:rsidRDefault="0002367A" w:rsidP="0002367A">
      <w:pPr>
        <w:widowControl w:val="0"/>
        <w:shd w:val="clear" w:color="auto" w:fill="FFFFFF"/>
        <w:tabs>
          <w:tab w:val="left" w:pos="1027"/>
          <w:tab w:val="left" w:pos="10348"/>
        </w:tabs>
        <w:autoSpaceDE w:val="0"/>
        <w:autoSpaceDN w:val="0"/>
        <w:adjustRightInd w:val="0"/>
        <w:spacing w:line="277" w:lineRule="exact"/>
        <w:ind w:left="11" w:firstLine="573"/>
        <w:jc w:val="both"/>
        <w:rPr>
          <w:rFonts w:ascii="Franklin Gothic Book" w:hAnsi="Franklin Gothic Book"/>
          <w:bCs/>
          <w:color w:val="000000"/>
        </w:rPr>
      </w:pPr>
      <w:r w:rsidRPr="003926F9">
        <w:rPr>
          <w:rFonts w:ascii="Franklin Gothic Book" w:hAnsi="Franklin Gothic Book"/>
          <w:color w:val="000000"/>
          <w:spacing w:val="-7"/>
        </w:rPr>
        <w:t>3.1.</w:t>
      </w:r>
      <w:r w:rsidRPr="003926F9">
        <w:rPr>
          <w:rFonts w:ascii="Franklin Gothic Book" w:hAnsi="Franklin Gothic Book"/>
          <w:color w:val="000000"/>
        </w:rPr>
        <w:tab/>
        <w:t>С</w:t>
      </w:r>
      <w:r w:rsidRPr="003926F9">
        <w:rPr>
          <w:rFonts w:ascii="Franklin Gothic Book" w:hAnsi="Franklin Gothic Book"/>
          <w:color w:val="000000"/>
          <w:spacing w:val="-1"/>
        </w:rPr>
        <w:t xml:space="preserve">тоимость работ по договору составляет _____ руб. </w:t>
      </w:r>
      <w:proofErr w:type="gramStart"/>
      <w:r w:rsidRPr="003926F9">
        <w:rPr>
          <w:rFonts w:ascii="Franklin Gothic Book" w:hAnsi="Franklin Gothic Book"/>
          <w:color w:val="000000"/>
          <w:spacing w:val="-1"/>
        </w:rPr>
        <w:t>(</w:t>
      </w:r>
      <w:r w:rsidRPr="003926F9">
        <w:rPr>
          <w:rFonts w:ascii="Franklin Gothic Book" w:hAnsi="Franklin Gothic Book"/>
          <w:bCs/>
          <w:color w:val="000000"/>
        </w:rPr>
        <w:t xml:space="preserve"> _</w:t>
      </w:r>
      <w:proofErr w:type="gramEnd"/>
      <w:r w:rsidRPr="003926F9">
        <w:rPr>
          <w:rFonts w:ascii="Franklin Gothic Book" w:hAnsi="Franklin Gothic Book"/>
          <w:bCs/>
          <w:color w:val="000000"/>
        </w:rPr>
        <w:t>______), в соответствии с Приложением №2, в том числе НДС _______ руб.</w:t>
      </w:r>
    </w:p>
    <w:p w:rsidR="0002367A" w:rsidRPr="003926F9" w:rsidRDefault="0002367A" w:rsidP="0002367A">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proofErr w:type="gramStart"/>
      <w:r w:rsidRPr="003926F9">
        <w:rPr>
          <w:rFonts w:ascii="Franklin Gothic Book" w:hAnsi="Franklin Gothic Book"/>
          <w:bCs/>
          <w:color w:val="000000"/>
        </w:rPr>
        <w:t>Стоимость  работ</w:t>
      </w:r>
      <w:proofErr w:type="gramEnd"/>
      <w:r w:rsidRPr="003926F9">
        <w:rPr>
          <w:rFonts w:ascii="Franklin Gothic Book" w:hAnsi="Franklin Gothic Book"/>
          <w:bCs/>
          <w:color w:val="000000"/>
        </w:rPr>
        <w:t>, определенная данным пунктом является  окончательной и изменению не подлежит.</w:t>
      </w:r>
    </w:p>
    <w:p w:rsidR="0002367A" w:rsidRPr="003926F9" w:rsidRDefault="0002367A" w:rsidP="0002367A">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3926F9">
        <w:rPr>
          <w:rFonts w:ascii="Franklin Gothic Book" w:hAnsi="Franklin Gothic Book"/>
        </w:rPr>
        <w:t>3.2. Р</w:t>
      </w:r>
      <w:r w:rsidRPr="003926F9">
        <w:rPr>
          <w:rFonts w:ascii="Franklin Gothic Book" w:hAnsi="Franklin Gothic Book"/>
          <w:color w:val="000000"/>
          <w:spacing w:val="4"/>
        </w:rPr>
        <w:t xml:space="preserve">асчет за выполненные работы производится Заказчиком </w:t>
      </w:r>
      <w:r w:rsidRPr="003926F9">
        <w:rPr>
          <w:rFonts w:ascii="Franklin Gothic Book" w:hAnsi="Franklin Gothic Book"/>
          <w:color w:val="000000"/>
          <w:spacing w:val="-1"/>
        </w:rPr>
        <w:t xml:space="preserve">в течение 5-ти рабочих дней с даты представления счета, счета фактуры, </w:t>
      </w:r>
      <w:r w:rsidRPr="003926F9">
        <w:rPr>
          <w:rFonts w:ascii="Franklin Gothic Book" w:hAnsi="Franklin Gothic Book"/>
          <w:color w:val="000000"/>
          <w:spacing w:val="2"/>
        </w:rPr>
        <w:t xml:space="preserve">подписанного сторонами Акта </w:t>
      </w:r>
      <w:r w:rsidRPr="003926F9">
        <w:rPr>
          <w:rFonts w:ascii="Franklin Gothic Book" w:hAnsi="Franklin Gothic Book"/>
        </w:rPr>
        <w:t xml:space="preserve">сдачи-приемки </w:t>
      </w:r>
      <w:r w:rsidRPr="003926F9">
        <w:rPr>
          <w:rFonts w:ascii="Franklin Gothic Book" w:hAnsi="Franklin Gothic Book"/>
          <w:color w:val="000000"/>
          <w:spacing w:val="2"/>
        </w:rPr>
        <w:t>работ</w:t>
      </w:r>
      <w:r w:rsidRPr="003926F9">
        <w:rPr>
          <w:rFonts w:ascii="Franklin Gothic Book" w:hAnsi="Franklin Gothic Book"/>
        </w:rPr>
        <w:t>. Основанием для расчета служат Акты сдачи-приемки работ, счет, счет фактура.</w:t>
      </w:r>
    </w:p>
    <w:p w:rsidR="0002367A" w:rsidRPr="003926F9" w:rsidRDefault="0002367A" w:rsidP="0002367A">
      <w:pPr>
        <w:widowControl w:val="0"/>
        <w:shd w:val="clear" w:color="auto" w:fill="FFFFFF"/>
        <w:tabs>
          <w:tab w:val="left" w:pos="10348"/>
        </w:tabs>
        <w:autoSpaceDE w:val="0"/>
        <w:autoSpaceDN w:val="0"/>
        <w:adjustRightInd w:val="0"/>
        <w:ind w:left="119"/>
        <w:jc w:val="center"/>
        <w:rPr>
          <w:rFonts w:ascii="Franklin Gothic Book" w:hAnsi="Franklin Gothic Book"/>
        </w:rPr>
      </w:pPr>
      <w:r w:rsidRPr="003926F9">
        <w:rPr>
          <w:rFonts w:ascii="Franklin Gothic Book" w:hAnsi="Franklin Gothic Book"/>
          <w:b/>
          <w:bCs/>
          <w:color w:val="000000"/>
        </w:rPr>
        <w:t>4. ПОРЯДОК СДАЧИ И ПРИЕМКИ РАБОТ</w:t>
      </w:r>
    </w:p>
    <w:p w:rsidR="0002367A" w:rsidRPr="003926F9" w:rsidRDefault="0002367A" w:rsidP="0002367A">
      <w:pPr>
        <w:widowControl w:val="0"/>
        <w:numPr>
          <w:ilvl w:val="0"/>
          <w:numId w:val="23"/>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3926F9">
        <w:rPr>
          <w:rFonts w:ascii="Franklin Gothic Book" w:hAnsi="Franklin Gothic Book"/>
          <w:color w:val="000000"/>
        </w:rPr>
        <w:t xml:space="preserve">По завершении </w:t>
      </w:r>
      <w:proofErr w:type="gramStart"/>
      <w:r w:rsidRPr="003926F9">
        <w:rPr>
          <w:rFonts w:ascii="Franklin Gothic Book" w:hAnsi="Franklin Gothic Book"/>
          <w:color w:val="000000"/>
        </w:rPr>
        <w:t>работ  Подрядчик</w:t>
      </w:r>
      <w:proofErr w:type="gramEnd"/>
      <w:r w:rsidRPr="003926F9">
        <w:rPr>
          <w:rFonts w:ascii="Franklin Gothic Book" w:hAnsi="Franklin Gothic Book"/>
          <w:color w:val="000000"/>
        </w:rPr>
        <w:t xml:space="preserve"> передает Заказчику документацию, указанную в Техническом задании (Приложение №1) и акт сдачи-приемки работ. </w:t>
      </w:r>
      <w:proofErr w:type="gramStart"/>
      <w:r w:rsidRPr="003926F9">
        <w:rPr>
          <w:rFonts w:ascii="Franklin Gothic Book" w:hAnsi="Franklin Gothic Book"/>
          <w:color w:val="000000"/>
        </w:rPr>
        <w:t>Передача  вышеуказанных</w:t>
      </w:r>
      <w:proofErr w:type="gramEnd"/>
      <w:r w:rsidRPr="003926F9">
        <w:rPr>
          <w:rFonts w:ascii="Franklin Gothic Book" w:hAnsi="Franklin Gothic Book"/>
          <w:color w:val="000000"/>
        </w:rPr>
        <w:t xml:space="preserve"> документов  производится с сопроводительным письмом.</w:t>
      </w:r>
    </w:p>
    <w:p w:rsidR="0002367A" w:rsidRPr="003926F9" w:rsidRDefault="0002367A" w:rsidP="0002367A">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spacing w:val="-2"/>
        </w:rPr>
      </w:pPr>
      <w:r w:rsidRPr="003926F9">
        <w:rPr>
          <w:rFonts w:ascii="Franklin Gothic Book" w:hAnsi="Franklin Gothic Book"/>
          <w:color w:val="000000"/>
          <w:spacing w:val="-11"/>
        </w:rPr>
        <w:t>4.2. Подрядчик</w:t>
      </w:r>
      <w:r w:rsidRPr="003926F9">
        <w:rPr>
          <w:rFonts w:ascii="Franklin Gothic Book" w:hAnsi="Franklin Gothic Book"/>
          <w:color w:val="000000"/>
        </w:rPr>
        <w:t xml:space="preserve"> передает Заказчику документацию в составе и </w:t>
      </w:r>
      <w:r w:rsidRPr="003926F9">
        <w:rPr>
          <w:rFonts w:ascii="Franklin Gothic Book" w:hAnsi="Franklin Gothic Book"/>
          <w:color w:val="000000"/>
          <w:spacing w:val="-2"/>
        </w:rPr>
        <w:t xml:space="preserve">количестве, установленном Техническим заданием (Приложение №1). </w:t>
      </w:r>
    </w:p>
    <w:p w:rsidR="0002367A" w:rsidRPr="003926F9" w:rsidRDefault="0002367A" w:rsidP="0002367A">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rPr>
      </w:pPr>
      <w:r w:rsidRPr="003926F9">
        <w:rPr>
          <w:rFonts w:ascii="Franklin Gothic Book" w:hAnsi="Franklin Gothic Book"/>
          <w:color w:val="000000"/>
          <w:spacing w:val="-2"/>
        </w:rPr>
        <w:t xml:space="preserve">4.3. </w:t>
      </w:r>
      <w:r w:rsidRPr="003926F9">
        <w:rPr>
          <w:rFonts w:ascii="Franklin Gothic Book" w:hAnsi="Franklin Gothic Book"/>
          <w:color w:val="000000"/>
        </w:rPr>
        <w:t>В случае мотивированного отказа Заказчика при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02367A" w:rsidRPr="003926F9" w:rsidRDefault="0002367A" w:rsidP="0002367A">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rPr>
      </w:pPr>
      <w:r w:rsidRPr="003926F9">
        <w:rPr>
          <w:rFonts w:ascii="Franklin Gothic Book" w:hAnsi="Franklin Gothic Book"/>
          <w:color w:val="000000"/>
        </w:rPr>
        <w:t xml:space="preserve">4.4.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w:t>
      </w:r>
      <w:proofErr w:type="gramStart"/>
      <w:r w:rsidRPr="003926F9">
        <w:rPr>
          <w:rFonts w:ascii="Franklin Gothic Book" w:hAnsi="Franklin Gothic Book"/>
          <w:color w:val="000000"/>
        </w:rPr>
        <w:t>и  документально</w:t>
      </w:r>
      <w:proofErr w:type="gramEnd"/>
      <w:r w:rsidRPr="003926F9">
        <w:rPr>
          <w:rFonts w:ascii="Franklin Gothic Book" w:hAnsi="Franklin Gothic Book"/>
          <w:color w:val="000000"/>
        </w:rPr>
        <w:t xml:space="preserve"> подтвержденные убытки. </w:t>
      </w:r>
    </w:p>
    <w:p w:rsidR="0002367A" w:rsidRPr="003926F9" w:rsidRDefault="0002367A" w:rsidP="0002367A">
      <w:pPr>
        <w:widowControl w:val="0"/>
        <w:shd w:val="clear" w:color="auto" w:fill="FFFFFF"/>
        <w:tabs>
          <w:tab w:val="left" w:pos="1276"/>
          <w:tab w:val="left" w:pos="10348"/>
        </w:tabs>
        <w:autoSpaceDE w:val="0"/>
        <w:autoSpaceDN w:val="0"/>
        <w:adjustRightInd w:val="0"/>
        <w:spacing w:before="4" w:line="294" w:lineRule="exact"/>
        <w:ind w:firstLine="567"/>
        <w:jc w:val="center"/>
        <w:rPr>
          <w:rFonts w:ascii="Franklin Gothic Book" w:hAnsi="Franklin Gothic Book"/>
          <w:b/>
          <w:bCs/>
          <w:color w:val="000000"/>
        </w:rPr>
      </w:pPr>
      <w:r w:rsidRPr="003926F9">
        <w:rPr>
          <w:rFonts w:ascii="Franklin Gothic Book" w:hAnsi="Franklin Gothic Book"/>
          <w:b/>
          <w:color w:val="000000"/>
        </w:rPr>
        <w:t xml:space="preserve">5. </w:t>
      </w:r>
      <w:r w:rsidRPr="003926F9">
        <w:rPr>
          <w:rFonts w:ascii="Franklin Gothic Book" w:hAnsi="Franklin Gothic Book"/>
          <w:b/>
          <w:bCs/>
          <w:color w:val="000000"/>
        </w:rPr>
        <w:t>ОСОБЫЕ УСЛОВИЯ</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5.1.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 xml:space="preserve">5.2. В случае если в результате виновного </w:t>
      </w:r>
      <w:proofErr w:type="gramStart"/>
      <w:r w:rsidRPr="003926F9">
        <w:rPr>
          <w:rFonts w:ascii="Franklin Gothic Book" w:hAnsi="Franklin Gothic Book"/>
        </w:rPr>
        <w:t>неисполнения  Подрядчиком</w:t>
      </w:r>
      <w:proofErr w:type="gramEnd"/>
      <w:r w:rsidRPr="003926F9">
        <w:rPr>
          <w:rFonts w:ascii="Franklin Gothic Book" w:hAnsi="Franklin Gothic Book"/>
        </w:rPr>
        <w:t xml:space="preserve">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02367A" w:rsidRPr="003926F9" w:rsidRDefault="0002367A" w:rsidP="0002367A">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spacing w:val="-1"/>
        </w:rPr>
      </w:pPr>
      <w:r w:rsidRPr="003926F9">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02367A" w:rsidRPr="003926F9" w:rsidRDefault="0002367A" w:rsidP="0002367A">
      <w:pPr>
        <w:widowControl w:val="0"/>
        <w:shd w:val="clear" w:color="auto" w:fill="FFFFFF"/>
        <w:tabs>
          <w:tab w:val="left" w:pos="10348"/>
        </w:tabs>
        <w:autoSpaceDE w:val="0"/>
        <w:autoSpaceDN w:val="0"/>
        <w:adjustRightInd w:val="0"/>
        <w:ind w:left="23" w:firstLine="567"/>
        <w:jc w:val="center"/>
        <w:rPr>
          <w:rFonts w:ascii="Franklin Gothic Book" w:hAnsi="Franklin Gothic Book"/>
        </w:rPr>
      </w:pPr>
      <w:r w:rsidRPr="003926F9">
        <w:rPr>
          <w:rFonts w:ascii="Franklin Gothic Book" w:hAnsi="Franklin Gothic Book"/>
          <w:b/>
          <w:bCs/>
          <w:color w:val="000000"/>
        </w:rPr>
        <w:t>6. ОТВЕТСТВЕННОСТЬ СТОРОН</w:t>
      </w:r>
    </w:p>
    <w:p w:rsidR="0002367A" w:rsidRPr="003926F9" w:rsidRDefault="0002367A" w:rsidP="0002367A">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8"/>
        </w:rPr>
      </w:pPr>
      <w:r w:rsidRPr="003926F9">
        <w:rPr>
          <w:rFonts w:ascii="Franklin Gothic Book" w:hAnsi="Franklin Gothic Book"/>
          <w:color w:val="000000"/>
        </w:rPr>
        <w:t xml:space="preserve">         6.1. За неисполнение, ненадлежащее исполнение обязательств по настоящему </w:t>
      </w:r>
      <w:r w:rsidRPr="003926F9">
        <w:rPr>
          <w:rFonts w:ascii="Franklin Gothic Book" w:hAnsi="Franklin Gothic Book"/>
          <w:color w:val="000000"/>
          <w:spacing w:val="-1"/>
        </w:rPr>
        <w:t xml:space="preserve">договору стороны несут ответственность в соответствии с действующим </w:t>
      </w:r>
      <w:proofErr w:type="gramStart"/>
      <w:r w:rsidRPr="003926F9">
        <w:rPr>
          <w:rFonts w:ascii="Franklin Gothic Book" w:hAnsi="Franklin Gothic Book"/>
          <w:color w:val="000000"/>
          <w:spacing w:val="-1"/>
        </w:rPr>
        <w:t>законодательством  РФ</w:t>
      </w:r>
      <w:proofErr w:type="gramEnd"/>
      <w:r w:rsidRPr="003926F9">
        <w:rPr>
          <w:rFonts w:ascii="Franklin Gothic Book" w:hAnsi="Franklin Gothic Book"/>
          <w:color w:val="000000"/>
        </w:rPr>
        <w:t>.</w:t>
      </w:r>
    </w:p>
    <w:p w:rsidR="0002367A" w:rsidRPr="003926F9" w:rsidRDefault="0002367A" w:rsidP="0002367A">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rPr>
      </w:pPr>
      <w:r w:rsidRPr="003926F9">
        <w:rPr>
          <w:rFonts w:ascii="Franklin Gothic Book" w:hAnsi="Franklin Gothic Book"/>
          <w:color w:val="000000"/>
        </w:rPr>
        <w:t xml:space="preserve">         6.2. В случае нарушения Подрядчиком сроков выполнения работ по договору </w:t>
      </w:r>
      <w:proofErr w:type="gramStart"/>
      <w:r w:rsidRPr="003926F9">
        <w:rPr>
          <w:rFonts w:ascii="Franklin Gothic Book" w:hAnsi="Franklin Gothic Book"/>
          <w:color w:val="000000"/>
        </w:rPr>
        <w:t xml:space="preserve">Подрядчик </w:t>
      </w:r>
      <w:r w:rsidRPr="003926F9">
        <w:rPr>
          <w:rFonts w:ascii="Franklin Gothic Book" w:hAnsi="Franklin Gothic Book"/>
          <w:color w:val="000000"/>
          <w:spacing w:val="-1"/>
        </w:rPr>
        <w:t xml:space="preserve"> уплачивает</w:t>
      </w:r>
      <w:proofErr w:type="gramEnd"/>
      <w:r w:rsidRPr="003926F9">
        <w:rPr>
          <w:rFonts w:ascii="Franklin Gothic Book" w:hAnsi="Franklin Gothic Book"/>
          <w:color w:val="000000"/>
          <w:spacing w:val="-1"/>
        </w:rPr>
        <w:t xml:space="preserve"> Заказчику пеню в размере 0,1% от цены договора</w:t>
      </w:r>
      <w:r w:rsidRPr="003926F9">
        <w:rPr>
          <w:rFonts w:ascii="Franklin Gothic Book" w:hAnsi="Franklin Gothic Book"/>
          <w:color w:val="000000"/>
        </w:rPr>
        <w:t xml:space="preserve"> за каждый день просрочки. Сумма начисленной пени может быть удержана Заказчиком </w:t>
      </w:r>
      <w:proofErr w:type="gramStart"/>
      <w:r w:rsidRPr="003926F9">
        <w:rPr>
          <w:rFonts w:ascii="Franklin Gothic Book" w:hAnsi="Franklin Gothic Book"/>
          <w:color w:val="000000"/>
        </w:rPr>
        <w:t>из  платежа</w:t>
      </w:r>
      <w:proofErr w:type="gramEnd"/>
      <w:r w:rsidRPr="003926F9">
        <w:rPr>
          <w:rFonts w:ascii="Franklin Gothic Book" w:hAnsi="Franklin Gothic Book"/>
          <w:color w:val="000000"/>
        </w:rPr>
        <w:t xml:space="preserve"> при окончательном расчете по договору.</w:t>
      </w:r>
    </w:p>
    <w:p w:rsidR="0002367A" w:rsidRPr="003926F9" w:rsidRDefault="0002367A" w:rsidP="0002367A">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10"/>
        </w:rPr>
      </w:pPr>
    </w:p>
    <w:p w:rsidR="0002367A" w:rsidRPr="003926F9" w:rsidRDefault="0002367A" w:rsidP="0002367A">
      <w:pPr>
        <w:widowControl w:val="0"/>
        <w:shd w:val="clear" w:color="auto" w:fill="FFFFFF"/>
        <w:tabs>
          <w:tab w:val="left" w:pos="10348"/>
        </w:tabs>
        <w:autoSpaceDE w:val="0"/>
        <w:autoSpaceDN w:val="0"/>
        <w:adjustRightInd w:val="0"/>
        <w:ind w:firstLine="567"/>
        <w:jc w:val="center"/>
        <w:rPr>
          <w:rFonts w:ascii="Franklin Gothic Book" w:hAnsi="Franklin Gothic Book"/>
          <w:b/>
        </w:rPr>
      </w:pPr>
      <w:r w:rsidRPr="003926F9">
        <w:rPr>
          <w:rFonts w:ascii="Franklin Gothic Book" w:hAnsi="Franklin Gothic Book"/>
          <w:b/>
          <w:color w:val="000000"/>
        </w:rPr>
        <w:t xml:space="preserve">7. </w:t>
      </w:r>
      <w:r w:rsidRPr="003926F9">
        <w:rPr>
          <w:rFonts w:ascii="Franklin Gothic Book" w:hAnsi="Franklin Gothic Book"/>
          <w:b/>
          <w:bCs/>
          <w:color w:val="000000"/>
        </w:rPr>
        <w:t xml:space="preserve">ОБСТОЯТЕЛЬСТВА НЕПРЕОДОЛИМОЙ </w:t>
      </w:r>
      <w:r w:rsidRPr="003926F9">
        <w:rPr>
          <w:rFonts w:ascii="Franklin Gothic Book" w:hAnsi="Franklin Gothic Book"/>
          <w:b/>
          <w:color w:val="000000"/>
        </w:rPr>
        <w:t>СИЛЫ</w:t>
      </w:r>
    </w:p>
    <w:p w:rsidR="0002367A" w:rsidRPr="003926F9" w:rsidRDefault="0002367A" w:rsidP="0002367A">
      <w:pPr>
        <w:widowControl w:val="0"/>
        <w:shd w:val="clear" w:color="auto" w:fill="FFFFFF"/>
        <w:tabs>
          <w:tab w:val="left" w:pos="993"/>
          <w:tab w:val="left" w:pos="10348"/>
        </w:tabs>
        <w:autoSpaceDE w:val="0"/>
        <w:autoSpaceDN w:val="0"/>
        <w:adjustRightInd w:val="0"/>
        <w:spacing w:before="120" w:line="277" w:lineRule="exact"/>
        <w:ind w:firstLine="567"/>
        <w:jc w:val="both"/>
        <w:rPr>
          <w:rFonts w:ascii="Franklin Gothic Book" w:hAnsi="Franklin Gothic Book"/>
          <w:snapToGrid w:val="0"/>
        </w:rPr>
      </w:pPr>
      <w:r w:rsidRPr="003926F9">
        <w:rPr>
          <w:rFonts w:ascii="Franklin Gothic Book" w:hAnsi="Franklin Gothic Book"/>
          <w:color w:val="000000"/>
        </w:rPr>
        <w:t xml:space="preserve">7.1. </w:t>
      </w:r>
      <w:r w:rsidRPr="003926F9">
        <w:rPr>
          <w:rFonts w:ascii="Franklin Gothic Book" w:hAnsi="Franklin Gothic Book"/>
          <w:b/>
          <w:color w:val="000000"/>
        </w:rPr>
        <w:tab/>
      </w:r>
      <w:r w:rsidRPr="003926F9">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02367A" w:rsidRPr="003926F9" w:rsidRDefault="0002367A" w:rsidP="0002367A">
      <w:pPr>
        <w:widowControl w:val="0"/>
        <w:numPr>
          <w:ilvl w:val="0"/>
          <w:numId w:val="27"/>
        </w:numPr>
        <w:autoSpaceDE w:val="0"/>
        <w:autoSpaceDN w:val="0"/>
        <w:adjustRightInd w:val="0"/>
        <w:spacing w:after="120"/>
        <w:ind w:firstLine="567"/>
        <w:jc w:val="both"/>
        <w:rPr>
          <w:rFonts w:ascii="Franklin Gothic Book" w:hAnsi="Franklin Gothic Book"/>
          <w:snapToGrid w:val="0"/>
        </w:rPr>
      </w:pPr>
      <w:r w:rsidRPr="003926F9">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02367A" w:rsidRPr="003926F9" w:rsidRDefault="0002367A" w:rsidP="0002367A">
      <w:pPr>
        <w:widowControl w:val="0"/>
        <w:shd w:val="clear" w:color="auto" w:fill="FFFFFF"/>
        <w:tabs>
          <w:tab w:val="left" w:pos="10348"/>
        </w:tabs>
        <w:autoSpaceDE w:val="0"/>
        <w:autoSpaceDN w:val="0"/>
        <w:adjustRightInd w:val="0"/>
        <w:ind w:left="62" w:firstLine="567"/>
        <w:jc w:val="center"/>
        <w:rPr>
          <w:rFonts w:ascii="Franklin Gothic Book" w:hAnsi="Franklin Gothic Book"/>
          <w:b/>
        </w:rPr>
      </w:pPr>
      <w:r w:rsidRPr="003926F9">
        <w:rPr>
          <w:rFonts w:ascii="Franklin Gothic Book" w:hAnsi="Franklin Gothic Book"/>
          <w:b/>
          <w:bCs/>
          <w:color w:val="000000"/>
        </w:rPr>
        <w:t>8. УСЛОВИЯ КОНФИДЕНЦИАЛЬНОСТИ</w:t>
      </w:r>
    </w:p>
    <w:p w:rsidR="0002367A" w:rsidRPr="003926F9" w:rsidRDefault="0002367A" w:rsidP="0002367A">
      <w:pPr>
        <w:widowControl w:val="0"/>
        <w:shd w:val="clear" w:color="auto" w:fill="FFFFFF"/>
        <w:tabs>
          <w:tab w:val="left" w:pos="1059"/>
          <w:tab w:val="left" w:pos="10348"/>
        </w:tabs>
        <w:autoSpaceDE w:val="0"/>
        <w:autoSpaceDN w:val="0"/>
        <w:adjustRightInd w:val="0"/>
        <w:spacing w:before="120" w:line="273" w:lineRule="exact"/>
        <w:ind w:firstLine="567"/>
        <w:jc w:val="both"/>
        <w:rPr>
          <w:rFonts w:ascii="Franklin Gothic Book" w:hAnsi="Franklin Gothic Book"/>
        </w:rPr>
      </w:pPr>
      <w:r w:rsidRPr="003926F9">
        <w:rPr>
          <w:rFonts w:ascii="Franklin Gothic Book" w:hAnsi="Franklin Gothic Book"/>
          <w:color w:val="000000"/>
          <w:spacing w:val="-10"/>
        </w:rPr>
        <w:t>8.1.</w:t>
      </w:r>
      <w:r w:rsidRPr="003926F9">
        <w:rPr>
          <w:rFonts w:ascii="Franklin Gothic Book" w:hAnsi="Franklin Gothic Book"/>
          <w:color w:val="000000"/>
        </w:rPr>
        <w:tab/>
      </w:r>
      <w:r w:rsidRPr="003926F9">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3926F9">
        <w:rPr>
          <w:rFonts w:ascii="Franklin Gothic Book" w:hAnsi="Franklin Gothic Book"/>
          <w:color w:val="000000"/>
        </w:rPr>
        <w:t xml:space="preserve">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3926F9">
        <w:rPr>
          <w:rFonts w:ascii="Franklin Gothic Book" w:hAnsi="Franklin Gothic Book"/>
          <w:color w:val="000000"/>
        </w:rPr>
        <w:t>опубликованы</w:t>
      </w:r>
      <w:proofErr w:type="gramEnd"/>
      <w:r w:rsidRPr="003926F9">
        <w:rPr>
          <w:rFonts w:ascii="Franklin Gothic Book" w:hAnsi="Franklin Gothic Book"/>
          <w:color w:val="000000"/>
        </w:rPr>
        <w:t xml:space="preserve"> или распространены в иной форме в официальных (служебных) источниках, либо стали/станут известны без участия Сторон от третьих лиц.</w:t>
      </w:r>
    </w:p>
    <w:p w:rsidR="0002367A" w:rsidRPr="003926F9" w:rsidRDefault="0002367A" w:rsidP="0002367A">
      <w:pPr>
        <w:widowControl w:val="0"/>
        <w:shd w:val="clear" w:color="auto" w:fill="FFFFFF"/>
        <w:tabs>
          <w:tab w:val="left" w:pos="1203"/>
          <w:tab w:val="left" w:pos="10348"/>
        </w:tabs>
        <w:autoSpaceDE w:val="0"/>
        <w:autoSpaceDN w:val="0"/>
        <w:adjustRightInd w:val="0"/>
        <w:spacing w:before="4" w:line="273" w:lineRule="exact"/>
        <w:ind w:firstLine="567"/>
        <w:jc w:val="both"/>
        <w:rPr>
          <w:rFonts w:ascii="Franklin Gothic Book" w:hAnsi="Franklin Gothic Book"/>
        </w:rPr>
      </w:pPr>
      <w:r w:rsidRPr="003926F9">
        <w:rPr>
          <w:rFonts w:ascii="Franklin Gothic Book" w:hAnsi="Franklin Gothic Book"/>
          <w:color w:val="000000"/>
          <w:spacing w:val="-10"/>
        </w:rPr>
        <w:t>8.2.</w:t>
      </w:r>
      <w:r w:rsidRPr="003926F9">
        <w:rPr>
          <w:rFonts w:ascii="Franklin Gothic Book" w:hAnsi="Franklin Gothic Book"/>
          <w:color w:val="000000"/>
        </w:rPr>
        <w:tab/>
        <w:t xml:space="preserve">Ни одна из Сторон не несет ответственности за действия, связанные с </w:t>
      </w:r>
      <w:r w:rsidRPr="003926F9">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3926F9">
        <w:rPr>
          <w:rFonts w:ascii="Franklin Gothic Book" w:hAnsi="Franklin Gothic Book"/>
          <w:color w:val="000000"/>
        </w:rPr>
        <w:t>сведений по их законному требованию.</w:t>
      </w:r>
    </w:p>
    <w:p w:rsidR="0002367A" w:rsidRPr="003926F9" w:rsidRDefault="0002367A" w:rsidP="0002367A">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3926F9">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02367A" w:rsidRPr="003926F9" w:rsidRDefault="0002367A" w:rsidP="0002367A">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
        </w:rPr>
      </w:pPr>
      <w:r w:rsidRPr="003926F9">
        <w:rPr>
          <w:rFonts w:ascii="Franklin Gothic Book" w:hAnsi="Franklin Gothic Book"/>
          <w:color w:val="000000"/>
        </w:rPr>
        <w:t xml:space="preserve">         8.4.Стороны принимают все необходимые меры для того, чтобы их сотрудники, </w:t>
      </w:r>
      <w:r w:rsidRPr="003926F9">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3926F9">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02367A" w:rsidRPr="003926F9" w:rsidRDefault="0002367A" w:rsidP="0002367A">
      <w:pPr>
        <w:widowControl w:val="0"/>
        <w:shd w:val="clear" w:color="auto" w:fill="FFFFFF"/>
        <w:tabs>
          <w:tab w:val="left" w:pos="10348"/>
        </w:tabs>
        <w:autoSpaceDE w:val="0"/>
        <w:autoSpaceDN w:val="0"/>
        <w:adjustRightInd w:val="0"/>
        <w:ind w:left="1157" w:firstLine="567"/>
        <w:rPr>
          <w:rFonts w:ascii="Franklin Gothic Book" w:hAnsi="Franklin Gothic Book"/>
          <w:b/>
        </w:rPr>
      </w:pPr>
      <w:r w:rsidRPr="003926F9">
        <w:rPr>
          <w:rFonts w:ascii="Franklin Gothic Book" w:hAnsi="Franklin Gothic Book"/>
          <w:b/>
          <w:color w:val="000000"/>
        </w:rPr>
        <w:t xml:space="preserve">9. </w:t>
      </w:r>
      <w:r w:rsidRPr="003926F9">
        <w:rPr>
          <w:rFonts w:ascii="Franklin Gothic Book" w:hAnsi="Franklin Gothic Book"/>
          <w:b/>
          <w:bCs/>
          <w:color w:val="000000"/>
        </w:rPr>
        <w:t>ПОРЯДОК ИЗМЕНЕНИЯ И РАСТОРЖЕНИЯ ДОГОВОРА</w:t>
      </w:r>
    </w:p>
    <w:p w:rsidR="0002367A" w:rsidRPr="003926F9" w:rsidRDefault="0002367A" w:rsidP="0002367A">
      <w:pPr>
        <w:widowControl w:val="0"/>
        <w:shd w:val="clear" w:color="auto" w:fill="FFFFFF"/>
        <w:tabs>
          <w:tab w:val="left" w:pos="991"/>
          <w:tab w:val="left" w:pos="10348"/>
        </w:tabs>
        <w:autoSpaceDE w:val="0"/>
        <w:autoSpaceDN w:val="0"/>
        <w:adjustRightInd w:val="0"/>
        <w:spacing w:before="120" w:line="277" w:lineRule="exact"/>
        <w:ind w:left="17" w:firstLine="567"/>
        <w:jc w:val="both"/>
        <w:rPr>
          <w:rFonts w:ascii="Franklin Gothic Book" w:hAnsi="Franklin Gothic Book"/>
        </w:rPr>
      </w:pPr>
      <w:r w:rsidRPr="003926F9">
        <w:rPr>
          <w:rFonts w:ascii="Franklin Gothic Book" w:hAnsi="Franklin Gothic Book"/>
          <w:color w:val="000000"/>
          <w:spacing w:val="-10"/>
        </w:rPr>
        <w:t xml:space="preserve">9.1. </w:t>
      </w:r>
      <w:r w:rsidRPr="003926F9">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02367A" w:rsidRPr="003926F9" w:rsidRDefault="0002367A" w:rsidP="0002367A">
      <w:pPr>
        <w:widowControl w:val="0"/>
        <w:shd w:val="clear" w:color="auto" w:fill="FFFFFF"/>
        <w:tabs>
          <w:tab w:val="left" w:pos="1235"/>
          <w:tab w:val="left" w:pos="10348"/>
        </w:tabs>
        <w:autoSpaceDE w:val="0"/>
        <w:autoSpaceDN w:val="0"/>
        <w:adjustRightInd w:val="0"/>
        <w:spacing w:line="277" w:lineRule="exact"/>
        <w:ind w:left="14" w:firstLine="567"/>
        <w:jc w:val="both"/>
        <w:rPr>
          <w:rFonts w:ascii="Franklin Gothic Book" w:hAnsi="Franklin Gothic Book"/>
        </w:rPr>
      </w:pPr>
      <w:r w:rsidRPr="003926F9">
        <w:rPr>
          <w:rFonts w:ascii="Franklin Gothic Book" w:hAnsi="Franklin Gothic Book"/>
          <w:color w:val="000000"/>
          <w:spacing w:val="-9"/>
        </w:rPr>
        <w:t>9.2.</w:t>
      </w:r>
      <w:r w:rsidRPr="003926F9">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02367A" w:rsidRPr="003926F9" w:rsidRDefault="0002367A" w:rsidP="0002367A">
      <w:pPr>
        <w:widowControl w:val="0"/>
        <w:shd w:val="clear" w:color="auto" w:fill="FFFFFF"/>
        <w:tabs>
          <w:tab w:val="left" w:pos="962"/>
          <w:tab w:val="left" w:pos="10348"/>
        </w:tabs>
        <w:autoSpaceDE w:val="0"/>
        <w:autoSpaceDN w:val="0"/>
        <w:adjustRightInd w:val="0"/>
        <w:spacing w:line="277" w:lineRule="exact"/>
        <w:ind w:left="553" w:firstLine="14"/>
        <w:rPr>
          <w:rFonts w:ascii="Franklin Gothic Book" w:hAnsi="Franklin Gothic Book"/>
        </w:rPr>
      </w:pPr>
      <w:r w:rsidRPr="003926F9">
        <w:rPr>
          <w:rFonts w:ascii="Franklin Gothic Book" w:hAnsi="Franklin Gothic Book"/>
          <w:color w:val="000000"/>
          <w:spacing w:val="-10"/>
        </w:rPr>
        <w:t xml:space="preserve">9.3.  </w:t>
      </w:r>
      <w:r w:rsidRPr="003926F9">
        <w:rPr>
          <w:rFonts w:ascii="Franklin Gothic Book" w:hAnsi="Franklin Gothic Book"/>
          <w:color w:val="000000"/>
          <w:spacing w:val="-1"/>
        </w:rPr>
        <w:t>Настоящий договор может быть расторгнут:</w:t>
      </w:r>
    </w:p>
    <w:p w:rsidR="0002367A" w:rsidRPr="003926F9" w:rsidRDefault="0002367A" w:rsidP="0002367A">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3926F9">
        <w:rPr>
          <w:rFonts w:ascii="Franklin Gothic Book" w:hAnsi="Franklin Gothic Book"/>
          <w:color w:val="000000"/>
          <w:spacing w:val="-2"/>
        </w:rPr>
        <w:t>по соглашению Сторон;</w:t>
      </w:r>
    </w:p>
    <w:p w:rsidR="0002367A" w:rsidRPr="003926F9" w:rsidRDefault="0002367A" w:rsidP="0002367A">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3926F9">
        <w:rPr>
          <w:rFonts w:ascii="Franklin Gothic Book" w:hAnsi="Franklin Gothic Book"/>
          <w:color w:val="000000"/>
          <w:spacing w:val="-1"/>
        </w:rPr>
        <w:t>по основаниям, предусмотренным действующим законодательством РФ.</w:t>
      </w:r>
    </w:p>
    <w:p w:rsidR="0002367A" w:rsidRPr="003926F9" w:rsidRDefault="0002367A" w:rsidP="0002367A">
      <w:pPr>
        <w:widowControl w:val="0"/>
        <w:shd w:val="clear" w:color="auto" w:fill="FFFFFF"/>
        <w:tabs>
          <w:tab w:val="left" w:pos="1304"/>
          <w:tab w:val="left" w:pos="10348"/>
        </w:tabs>
        <w:autoSpaceDE w:val="0"/>
        <w:autoSpaceDN w:val="0"/>
        <w:adjustRightInd w:val="0"/>
        <w:spacing w:line="273" w:lineRule="exact"/>
        <w:ind w:firstLine="567"/>
        <w:jc w:val="both"/>
        <w:rPr>
          <w:rFonts w:ascii="Franklin Gothic Book" w:hAnsi="Franklin Gothic Book"/>
        </w:rPr>
      </w:pPr>
      <w:r w:rsidRPr="003926F9">
        <w:rPr>
          <w:rFonts w:ascii="Franklin Gothic Book" w:hAnsi="Franklin Gothic Book"/>
          <w:color w:val="000000"/>
          <w:spacing w:val="-10"/>
        </w:rPr>
        <w:t>9.4.</w:t>
      </w:r>
      <w:r w:rsidRPr="003926F9">
        <w:rPr>
          <w:rFonts w:ascii="Franklin Gothic Book" w:hAnsi="Franklin Gothic Book"/>
          <w:color w:val="000000"/>
        </w:rPr>
        <w:t xml:space="preserve"> Если в процессе выполнения работ Заказчик письменно сообщил Подрядчику</w:t>
      </w:r>
      <w:r w:rsidRPr="003926F9">
        <w:rPr>
          <w:rFonts w:ascii="Franklin Gothic Book" w:hAnsi="Franklin Gothic Book"/>
          <w:color w:val="000000"/>
          <w:spacing w:val="-1"/>
        </w:rPr>
        <w:t xml:space="preserve"> о нецелесообразности дальнейшего их проведения, то последний обязан </w:t>
      </w:r>
      <w:r w:rsidRPr="003926F9">
        <w:rPr>
          <w:rFonts w:ascii="Franklin Gothic Book" w:hAnsi="Franklin Gothic Book"/>
          <w:color w:val="000000"/>
        </w:rPr>
        <w:t xml:space="preserve">приостановить работы и уведомить в течение 3 (Трёх) дней об этом Заказчика. В этом </w:t>
      </w:r>
      <w:r w:rsidRPr="003926F9">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3926F9">
        <w:rPr>
          <w:rFonts w:ascii="Franklin Gothic Book" w:hAnsi="Franklin Gothic Book"/>
          <w:color w:val="000000"/>
        </w:rPr>
        <w:t>акт о прекращении работ.</w:t>
      </w:r>
    </w:p>
    <w:p w:rsidR="0002367A" w:rsidRPr="003926F9" w:rsidRDefault="0002367A" w:rsidP="0002367A">
      <w:pPr>
        <w:widowControl w:val="0"/>
        <w:shd w:val="clear" w:color="auto" w:fill="FFFFFF"/>
        <w:tabs>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color w:val="000000"/>
        </w:rPr>
        <w:t xml:space="preserve">В случае прекращения работ по договору Заказчик </w:t>
      </w:r>
      <w:r w:rsidRPr="003926F9">
        <w:rPr>
          <w:rFonts w:ascii="Franklin Gothic Book" w:hAnsi="Franklin Gothic Book"/>
          <w:color w:val="000000"/>
          <w:spacing w:val="-1"/>
        </w:rPr>
        <w:t xml:space="preserve">обязан оплатить Подрядчику фактически выполненный объем работ на основании </w:t>
      </w:r>
      <w:r w:rsidRPr="003926F9">
        <w:rPr>
          <w:rFonts w:ascii="Franklin Gothic Book" w:hAnsi="Franklin Gothic Book"/>
          <w:color w:val="000000"/>
        </w:rPr>
        <w:t>согласованной Сторонами исполнительной сметы.</w:t>
      </w:r>
    </w:p>
    <w:p w:rsidR="0002367A" w:rsidRPr="003926F9" w:rsidRDefault="0002367A" w:rsidP="0002367A">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color w:val="000000"/>
          <w:spacing w:val="-1"/>
        </w:rPr>
      </w:pPr>
      <w:r w:rsidRPr="003926F9">
        <w:rPr>
          <w:rFonts w:ascii="Franklin Gothic Book" w:hAnsi="Franklin Gothic Book"/>
          <w:color w:val="000000"/>
          <w:spacing w:val="-1"/>
        </w:rPr>
        <w:t xml:space="preserve">         9.5. 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02367A" w:rsidRPr="003926F9" w:rsidRDefault="0002367A" w:rsidP="0002367A">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p>
    <w:p w:rsidR="0002367A" w:rsidRPr="003926F9" w:rsidRDefault="0002367A" w:rsidP="0002367A">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r w:rsidRPr="003926F9">
        <w:rPr>
          <w:rFonts w:ascii="Franklin Gothic Book" w:hAnsi="Franklin Gothic Book"/>
          <w:b/>
          <w:color w:val="000000"/>
        </w:rPr>
        <w:t>10.</w:t>
      </w:r>
      <w:r w:rsidRPr="003926F9">
        <w:rPr>
          <w:rFonts w:ascii="Franklin Gothic Book" w:hAnsi="Franklin Gothic Book"/>
          <w:color w:val="000000"/>
        </w:rPr>
        <w:t xml:space="preserve"> </w:t>
      </w:r>
      <w:r w:rsidRPr="003926F9">
        <w:rPr>
          <w:rFonts w:ascii="Franklin Gothic Book" w:hAnsi="Franklin Gothic Book"/>
          <w:b/>
          <w:color w:val="000000"/>
        </w:rPr>
        <w:t>ГАРАНТИИ</w:t>
      </w:r>
    </w:p>
    <w:p w:rsidR="0002367A" w:rsidRPr="003926F9" w:rsidRDefault="0002367A" w:rsidP="0002367A">
      <w:pPr>
        <w:widowControl w:val="0"/>
        <w:shd w:val="clear" w:color="auto" w:fill="FFFFFF"/>
        <w:tabs>
          <w:tab w:val="left" w:pos="1124"/>
          <w:tab w:val="left" w:pos="10348"/>
        </w:tabs>
        <w:autoSpaceDE w:val="0"/>
        <w:autoSpaceDN w:val="0"/>
        <w:adjustRightInd w:val="0"/>
        <w:spacing w:before="120" w:line="273" w:lineRule="exact"/>
        <w:ind w:firstLine="567"/>
        <w:jc w:val="both"/>
        <w:rPr>
          <w:rFonts w:ascii="Franklin Gothic Book" w:hAnsi="Franklin Gothic Book"/>
          <w:color w:val="000000"/>
        </w:rPr>
      </w:pPr>
      <w:r w:rsidRPr="003926F9">
        <w:rPr>
          <w:rFonts w:ascii="Franklin Gothic Book" w:hAnsi="Franklin Gothic Book"/>
          <w:color w:val="000000"/>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w:t>
      </w:r>
      <w:proofErr w:type="gramStart"/>
      <w:r w:rsidRPr="003926F9">
        <w:rPr>
          <w:rFonts w:ascii="Franklin Gothic Book" w:hAnsi="Franklin Gothic Book"/>
          <w:color w:val="000000"/>
        </w:rPr>
        <w:t>Заказчика,  действующим</w:t>
      </w:r>
      <w:proofErr w:type="gramEnd"/>
      <w:r w:rsidRPr="003926F9">
        <w:rPr>
          <w:rFonts w:ascii="Franklin Gothic Book" w:hAnsi="Franklin Gothic Book"/>
          <w:color w:val="000000"/>
        </w:rPr>
        <w:t xml:space="preserve"> нормативным актам Российской Федерации, условиям настоящего Договора.</w:t>
      </w:r>
    </w:p>
    <w:p w:rsidR="0002367A" w:rsidRPr="003926F9" w:rsidRDefault="0002367A" w:rsidP="0002367A">
      <w:pPr>
        <w:widowControl w:val="0"/>
        <w:shd w:val="clear" w:color="auto" w:fill="FFFFFF"/>
        <w:tabs>
          <w:tab w:val="left" w:pos="10348"/>
        </w:tabs>
        <w:autoSpaceDE w:val="0"/>
        <w:autoSpaceDN w:val="0"/>
        <w:adjustRightInd w:val="0"/>
        <w:spacing w:before="240"/>
        <w:ind w:firstLine="567"/>
        <w:jc w:val="center"/>
        <w:rPr>
          <w:rFonts w:ascii="Franklin Gothic Book" w:hAnsi="Franklin Gothic Book"/>
          <w:b/>
        </w:rPr>
      </w:pPr>
      <w:r w:rsidRPr="003926F9">
        <w:rPr>
          <w:rFonts w:ascii="Franklin Gothic Book" w:hAnsi="Franklin Gothic Book"/>
          <w:b/>
          <w:bCs/>
          <w:color w:val="000000"/>
        </w:rPr>
        <w:t>11. ОБЩИЕ ПОЛОЖЕНИЯ</w:t>
      </w:r>
    </w:p>
    <w:p w:rsidR="0002367A" w:rsidRPr="003926F9" w:rsidRDefault="0002367A" w:rsidP="0002367A">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3926F9">
        <w:rPr>
          <w:rFonts w:ascii="Franklin Gothic Book" w:hAnsi="Franklin Gothic Book"/>
          <w:b/>
          <w:color w:val="000000"/>
          <w:spacing w:val="-1"/>
        </w:rPr>
        <w:t xml:space="preserve">         </w:t>
      </w:r>
      <w:r w:rsidRPr="003926F9">
        <w:rPr>
          <w:rFonts w:ascii="Franklin Gothic Book" w:hAnsi="Franklin Gothic Book"/>
          <w:color w:val="000000"/>
          <w:spacing w:val="-1"/>
        </w:rPr>
        <w:t xml:space="preserve">11.1. </w:t>
      </w:r>
      <w:r w:rsidRPr="003926F9">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3926F9">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02367A" w:rsidRPr="003926F9" w:rsidRDefault="0002367A" w:rsidP="0002367A">
      <w:pPr>
        <w:ind w:firstLine="567"/>
        <w:jc w:val="both"/>
        <w:rPr>
          <w:rFonts w:ascii="Franklin Gothic Book" w:hAnsi="Franklin Gothic Book"/>
        </w:rPr>
      </w:pPr>
      <w:r w:rsidRPr="003926F9">
        <w:rPr>
          <w:rFonts w:ascii="Franklin Gothic Book" w:hAnsi="Franklin Gothic Book"/>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1"/>
        </w:rPr>
      </w:pPr>
      <w:r w:rsidRPr="003926F9">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ind w:left="420"/>
        <w:jc w:val="both"/>
        <w:rPr>
          <w:rFonts w:ascii="Franklin Gothic Book" w:hAnsi="Franklin Gothic Book"/>
          <w:color w:val="000000"/>
          <w:spacing w:val="-10"/>
        </w:rPr>
      </w:pPr>
      <w:r w:rsidRPr="003926F9">
        <w:rPr>
          <w:rFonts w:ascii="Franklin Gothic Book" w:hAnsi="Franklin Gothic Book"/>
          <w:color w:val="000000"/>
        </w:rPr>
        <w:t xml:space="preserve">  11.4. Настоящий договор вступает в силу с момента его подписания Сторонами и </w:t>
      </w:r>
      <w:r w:rsidRPr="003926F9">
        <w:rPr>
          <w:rFonts w:ascii="Franklin Gothic Book" w:hAnsi="Franklin Gothic Book"/>
          <w:color w:val="000000"/>
          <w:spacing w:val="-1"/>
        </w:rPr>
        <w:t xml:space="preserve">действует до полного исполнения </w:t>
      </w:r>
      <w:proofErr w:type="gramStart"/>
      <w:r w:rsidRPr="003926F9">
        <w:rPr>
          <w:rFonts w:ascii="Franklin Gothic Book" w:hAnsi="Franklin Gothic Book"/>
          <w:color w:val="000000"/>
          <w:spacing w:val="-1"/>
        </w:rPr>
        <w:t>Сторонами  своих</w:t>
      </w:r>
      <w:proofErr w:type="gramEnd"/>
      <w:r w:rsidRPr="003926F9">
        <w:rPr>
          <w:rFonts w:ascii="Franklin Gothic Book" w:hAnsi="Franklin Gothic Book"/>
          <w:color w:val="000000"/>
          <w:spacing w:val="-1"/>
        </w:rPr>
        <w:t xml:space="preserve"> договорных обязательств.</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3926F9">
        <w:rPr>
          <w:rFonts w:ascii="Franklin Gothic Book" w:hAnsi="Franklin Gothic Book"/>
          <w:iCs/>
          <w:color w:val="000000"/>
          <w:spacing w:val="-11"/>
        </w:rPr>
        <w:t xml:space="preserve">11.5.  </w:t>
      </w:r>
      <w:r w:rsidRPr="003926F9">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3926F9">
        <w:rPr>
          <w:rFonts w:ascii="Franklin Gothic Book" w:hAnsi="Franklin Gothic Book"/>
          <w:color w:val="000000"/>
        </w:rPr>
        <w:t>силу, по одному экземпляру для каждой из сторон.</w:t>
      </w:r>
    </w:p>
    <w:p w:rsidR="0002367A" w:rsidRPr="003926F9" w:rsidRDefault="0002367A" w:rsidP="0002367A">
      <w:pPr>
        <w:widowControl w:val="0"/>
        <w:shd w:val="clear" w:color="auto" w:fill="FFFFFF"/>
        <w:autoSpaceDE w:val="0"/>
        <w:autoSpaceDN w:val="0"/>
        <w:adjustRightInd w:val="0"/>
        <w:spacing w:before="240"/>
        <w:rPr>
          <w:rFonts w:ascii="Franklin Gothic Book" w:hAnsi="Franklin Gothic Book"/>
          <w:b/>
          <w:bCs/>
          <w:color w:val="000000"/>
        </w:rPr>
      </w:pPr>
      <w:r w:rsidRPr="003926F9">
        <w:rPr>
          <w:rFonts w:ascii="Franklin Gothic Book" w:hAnsi="Franklin Gothic Book"/>
          <w:b/>
          <w:bCs/>
          <w:color w:val="000000"/>
        </w:rPr>
        <w:t xml:space="preserve">                                      12. ПРИЛОЖЕНИЯ</w:t>
      </w:r>
    </w:p>
    <w:p w:rsidR="0002367A" w:rsidRPr="003926F9" w:rsidRDefault="0002367A" w:rsidP="0002367A">
      <w:pPr>
        <w:widowControl w:val="0"/>
        <w:shd w:val="clear" w:color="auto" w:fill="FFFFFF"/>
        <w:autoSpaceDE w:val="0"/>
        <w:autoSpaceDN w:val="0"/>
        <w:adjustRightInd w:val="0"/>
        <w:rPr>
          <w:rFonts w:ascii="Franklin Gothic Book" w:hAnsi="Franklin Gothic Book"/>
          <w:color w:val="000000"/>
          <w:spacing w:val="-10"/>
        </w:rPr>
      </w:pPr>
      <w:r w:rsidRPr="003926F9">
        <w:rPr>
          <w:rFonts w:ascii="Franklin Gothic Book" w:hAnsi="Franklin Gothic Book"/>
          <w:color w:val="000000"/>
          <w:spacing w:val="-1"/>
        </w:rPr>
        <w:t xml:space="preserve">        12.1.Техническое задание </w:t>
      </w:r>
      <w:r w:rsidRPr="003926F9">
        <w:rPr>
          <w:rFonts w:ascii="Franklin Gothic Book" w:hAnsi="Franklin Gothic Book"/>
          <w:color w:val="000000"/>
        </w:rPr>
        <w:t>(Приложение № 1).</w:t>
      </w: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spacing w:val="-1"/>
        </w:rPr>
        <w:t>12.2. Сметный расчет</w:t>
      </w:r>
      <w:r w:rsidRPr="003926F9">
        <w:rPr>
          <w:rFonts w:ascii="Franklin Gothic Book" w:hAnsi="Franklin Gothic Book"/>
          <w:color w:val="000000"/>
          <w:spacing w:val="-5"/>
        </w:rPr>
        <w:t xml:space="preserve"> (Приложение №2).</w:t>
      </w: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color w:val="000000"/>
          <w:spacing w:val="-5"/>
        </w:rPr>
        <w:t xml:space="preserve">12.3. </w:t>
      </w:r>
      <w:r w:rsidRPr="003926F9">
        <w:rPr>
          <w:rFonts w:ascii="Franklin Gothic Book" w:hAnsi="Franklin Gothic Book"/>
          <w:bCs/>
        </w:rPr>
        <w:t>Уведомление</w:t>
      </w:r>
      <w:r w:rsidRPr="003926F9">
        <w:rPr>
          <w:rFonts w:ascii="Franklin Gothic Book" w:hAnsi="Franklin Gothic Book"/>
          <w:color w:val="000000"/>
          <w:spacing w:val="-5"/>
        </w:rPr>
        <w:t xml:space="preserve"> о связанности сторон (Приложение №3).</w:t>
      </w: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b/>
          <w:bCs/>
          <w:color w:val="000000"/>
          <w:spacing w:val="-3"/>
        </w:rPr>
        <w:t xml:space="preserve">13. </w:t>
      </w:r>
      <w:r w:rsidRPr="003926F9">
        <w:rPr>
          <w:rFonts w:ascii="Franklin Gothic Book" w:hAnsi="Franklin Gothic Book"/>
          <w:b/>
          <w:bCs/>
          <w:color w:val="000000"/>
        </w:rPr>
        <w:t>ЮРИДИЧЕСКИЕ АДРЕСА И РЕКВИЗИТЫ СТОРОН</w:t>
      </w:r>
    </w:p>
    <w:tbl>
      <w:tblPr>
        <w:tblW w:w="10160" w:type="dxa"/>
        <w:tblLayout w:type="fixed"/>
        <w:tblLook w:val="04A0" w:firstRow="1" w:lastRow="0" w:firstColumn="1" w:lastColumn="0" w:noHBand="0" w:noVBand="1"/>
      </w:tblPr>
      <w:tblGrid>
        <w:gridCol w:w="5218"/>
        <w:gridCol w:w="4942"/>
      </w:tblGrid>
      <w:tr w:rsidR="0002367A" w:rsidRPr="003926F9" w:rsidTr="0002367A">
        <w:trPr>
          <w:trHeight w:val="60"/>
        </w:trPr>
        <w:tc>
          <w:tcPr>
            <w:tcW w:w="5218" w:type="dxa"/>
          </w:tcPr>
          <w:p w:rsidR="0002367A" w:rsidRPr="003926F9" w:rsidRDefault="0002367A" w:rsidP="0002367A">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 </w:t>
            </w: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02367A" w:rsidRPr="003926F9" w:rsidRDefault="0002367A" w:rsidP="0002367A">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themeColor="text1"/>
                <w:spacing w:val="-11"/>
              </w:rPr>
            </w:pPr>
            <w:r w:rsidRPr="003926F9">
              <w:rPr>
                <w:rFonts w:ascii="Franklin Gothic Book" w:hAnsi="Franklin Gothic Book"/>
                <w:iCs/>
                <w:color w:val="000000" w:themeColor="text1"/>
                <w:spacing w:val="-11"/>
              </w:rPr>
              <w:t>Юридический адрес:</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Заказчик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w:t>
            </w: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 xml:space="preserve">.            </w:t>
            </w:r>
          </w:p>
        </w:tc>
        <w:tc>
          <w:tcPr>
            <w:tcW w:w="4942" w:type="dxa"/>
          </w:tcPr>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r w:rsidRPr="003926F9">
              <w:rPr>
                <w:rFonts w:ascii="Franklin Gothic Book" w:hAnsi="Franklin Gothic Book"/>
                <w:bCs/>
                <w:color w:val="000000" w:themeColor="text1"/>
              </w:rPr>
              <w:t>Юридический адрес:</w:t>
            </w:r>
          </w:p>
          <w:p w:rsidR="0002367A" w:rsidRPr="003926F9" w:rsidRDefault="0002367A" w:rsidP="0002367A">
            <w:pPr>
              <w:widowControl w:val="0"/>
              <w:autoSpaceDE w:val="0"/>
              <w:autoSpaceDN w:val="0"/>
              <w:adjustRightInd w:val="0"/>
              <w:rPr>
                <w:rFonts w:ascii="Franklin Gothic Book" w:hAnsi="Franklin Gothic Book"/>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w:t>
            </w:r>
          </w:p>
        </w:tc>
      </w:tr>
    </w:tbl>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r w:rsidRPr="003926F9">
        <w:rPr>
          <w:rFonts w:ascii="Franklin Gothic Book" w:hAnsi="Franklin Gothic Book"/>
          <w:b/>
        </w:rPr>
        <w:t>Приложение №1</w:t>
      </w:r>
    </w:p>
    <w:p w:rsidR="0002367A" w:rsidRPr="003926F9" w:rsidRDefault="0002367A" w:rsidP="0002367A">
      <w:pPr>
        <w:widowControl w:val="0"/>
        <w:autoSpaceDE w:val="0"/>
        <w:autoSpaceDN w:val="0"/>
        <w:adjustRightInd w:val="0"/>
        <w:jc w:val="center"/>
        <w:rPr>
          <w:rFonts w:ascii="Franklin Gothic Book" w:hAnsi="Franklin Gothic Book"/>
          <w:b/>
        </w:rPr>
      </w:pPr>
      <w:r w:rsidRPr="003926F9">
        <w:rPr>
          <w:rFonts w:ascii="Franklin Gothic Book" w:hAnsi="Franklin Gothic Book"/>
          <w:b/>
        </w:rPr>
        <w:t>К Договору №___</w:t>
      </w:r>
      <w:proofErr w:type="gramStart"/>
      <w:r w:rsidRPr="003926F9">
        <w:rPr>
          <w:rFonts w:ascii="Franklin Gothic Book" w:hAnsi="Franklin Gothic Book"/>
          <w:b/>
        </w:rPr>
        <w:t>_  от</w:t>
      </w:r>
      <w:proofErr w:type="gramEnd"/>
      <w:r w:rsidRPr="003926F9">
        <w:rPr>
          <w:rFonts w:ascii="Franklin Gothic Book" w:hAnsi="Franklin Gothic Book"/>
          <w:b/>
        </w:rPr>
        <w:t xml:space="preserve"> _______ 2016.</w:t>
      </w:r>
    </w:p>
    <w:p w:rsidR="0002367A" w:rsidRPr="003926F9" w:rsidRDefault="0002367A" w:rsidP="0002367A">
      <w:pPr>
        <w:widowControl w:val="0"/>
        <w:autoSpaceDE w:val="0"/>
        <w:autoSpaceDN w:val="0"/>
        <w:adjustRightInd w:val="0"/>
        <w:jc w:val="center"/>
        <w:rPr>
          <w:rFonts w:ascii="Franklin Gothic Book" w:hAnsi="Franklin Gothic Book"/>
        </w:rPr>
      </w:pPr>
      <w:r w:rsidRPr="003926F9">
        <w:rPr>
          <w:rFonts w:ascii="Franklin Gothic Book" w:hAnsi="Franklin Gothic Book"/>
        </w:rPr>
        <w:t xml:space="preserve">                 </w:t>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t xml:space="preserve">                    </w:t>
      </w:r>
    </w:p>
    <w:p w:rsidR="0002367A" w:rsidRPr="003926F9" w:rsidRDefault="0002367A" w:rsidP="0002367A">
      <w:pPr>
        <w:widowControl w:val="0"/>
        <w:autoSpaceDE w:val="0"/>
        <w:autoSpaceDN w:val="0"/>
        <w:adjustRightInd w:val="0"/>
        <w:jc w:val="center"/>
        <w:rPr>
          <w:rFonts w:ascii="Franklin Gothic Book" w:hAnsi="Franklin Gothic Book"/>
          <w:b/>
        </w:rPr>
      </w:pPr>
      <w:r w:rsidRPr="003926F9">
        <w:rPr>
          <w:rFonts w:ascii="Franklin Gothic Book" w:hAnsi="Franklin Gothic Book"/>
          <w:b/>
        </w:rPr>
        <w:t>ТЕХНИЧЕСКОЕ ЗАДАНИЕ</w:t>
      </w: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rPr>
      </w:pPr>
      <w:r w:rsidRPr="003926F9">
        <w:rPr>
          <w:rFonts w:ascii="Franklin Gothic Book" w:hAnsi="Franklin Gothic Book"/>
        </w:rPr>
        <w:t>на разработку проектной документации по:</w:t>
      </w:r>
    </w:p>
    <w:p w:rsidR="0002367A" w:rsidRPr="003926F9" w:rsidRDefault="0002367A" w:rsidP="0002367A">
      <w:pPr>
        <w:widowControl w:val="0"/>
        <w:autoSpaceDE w:val="0"/>
        <w:autoSpaceDN w:val="0"/>
        <w:adjustRightInd w:val="0"/>
        <w:jc w:val="center"/>
        <w:rPr>
          <w:rFonts w:ascii="Franklin Gothic Book" w:hAnsi="Franklin Gothic Book"/>
        </w:rPr>
      </w:pPr>
      <w:r w:rsidRPr="003926F9">
        <w:rPr>
          <w:rFonts w:ascii="Franklin Gothic Book" w:hAnsi="Franklin Gothic Book"/>
        </w:rPr>
        <w:t xml:space="preserve"> «Оснащению помещения аппаратной 433к., АБК1 (инв. №11931) инженерными системами»</w:t>
      </w:r>
    </w:p>
    <w:p w:rsidR="0002367A" w:rsidRPr="003926F9" w:rsidRDefault="0002367A" w:rsidP="0002367A">
      <w:pPr>
        <w:widowControl w:val="0"/>
        <w:autoSpaceDE w:val="0"/>
        <w:autoSpaceDN w:val="0"/>
        <w:adjustRightInd w:val="0"/>
        <w:jc w:val="center"/>
        <w:rPr>
          <w:rFonts w:ascii="Franklin Gothic Book" w:hAnsi="Franklin Gothic Book"/>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0"/>
        <w:gridCol w:w="1534"/>
        <w:gridCol w:w="4529"/>
        <w:gridCol w:w="413"/>
      </w:tblGrid>
      <w:tr w:rsidR="0002367A" w:rsidRPr="003926F9" w:rsidTr="003926F9">
        <w:trPr>
          <w:gridAfter w:val="1"/>
          <w:wAfter w:w="413" w:type="dxa"/>
          <w:trHeight w:val="617"/>
        </w:trPr>
        <w:tc>
          <w:tcPr>
            <w:tcW w:w="564" w:type="dxa"/>
          </w:tcPr>
          <w:p w:rsidR="0002367A" w:rsidRPr="003926F9" w:rsidRDefault="0002367A" w:rsidP="0002367A">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br/>
              <w:t>№</w:t>
            </w:r>
            <w:r w:rsidRPr="003926F9">
              <w:rPr>
                <w:rFonts w:ascii="Franklin Gothic Book" w:hAnsi="Franklin Gothic Book"/>
                <w:color w:val="000000"/>
                <w:spacing w:val="-9"/>
              </w:rPr>
              <w:t xml:space="preserve"> п/п</w:t>
            </w:r>
          </w:p>
        </w:tc>
        <w:tc>
          <w:tcPr>
            <w:tcW w:w="3120" w:type="dxa"/>
          </w:tcPr>
          <w:p w:rsidR="0002367A" w:rsidRPr="003926F9" w:rsidRDefault="0002367A" w:rsidP="0002367A">
            <w:pPr>
              <w:widowControl w:val="0"/>
              <w:autoSpaceDE w:val="0"/>
              <w:autoSpaceDN w:val="0"/>
              <w:adjustRightInd w:val="0"/>
              <w:jc w:val="center"/>
              <w:rPr>
                <w:rFonts w:ascii="Franklin Gothic Book" w:hAnsi="Franklin Gothic Book"/>
                <w:color w:val="000000"/>
              </w:rPr>
            </w:pPr>
            <w:r w:rsidRPr="003926F9">
              <w:rPr>
                <w:rFonts w:ascii="Franklin Gothic Book" w:hAnsi="Franklin Gothic Book"/>
                <w:color w:val="000000"/>
                <w:spacing w:val="-3"/>
              </w:rPr>
              <w:br/>
              <w:t>Наименование данных</w:t>
            </w:r>
          </w:p>
        </w:tc>
        <w:tc>
          <w:tcPr>
            <w:tcW w:w="6063" w:type="dxa"/>
            <w:gridSpan w:val="2"/>
          </w:tcPr>
          <w:p w:rsidR="0002367A" w:rsidRPr="003926F9" w:rsidRDefault="0002367A" w:rsidP="0002367A">
            <w:pPr>
              <w:widowControl w:val="0"/>
              <w:autoSpaceDE w:val="0"/>
              <w:autoSpaceDN w:val="0"/>
              <w:adjustRightInd w:val="0"/>
              <w:jc w:val="center"/>
              <w:rPr>
                <w:rFonts w:ascii="Franklin Gothic Book" w:hAnsi="Franklin Gothic Book"/>
                <w:color w:val="000000"/>
              </w:rPr>
            </w:pPr>
            <w:r w:rsidRPr="003926F9">
              <w:rPr>
                <w:rFonts w:ascii="Franklin Gothic Book" w:hAnsi="Franklin Gothic Book"/>
                <w:color w:val="000000"/>
                <w:spacing w:val="-2"/>
              </w:rPr>
              <w:br/>
              <w:t>Содержание данных для проектирования</w:t>
            </w:r>
          </w:p>
        </w:tc>
      </w:tr>
      <w:tr w:rsidR="0002367A" w:rsidRPr="003926F9" w:rsidTr="003926F9">
        <w:trPr>
          <w:gridAfter w:val="1"/>
          <w:wAfter w:w="413" w:type="dxa"/>
          <w:trHeight w:val="627"/>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 xml:space="preserve">1. </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bCs/>
                <w:spacing w:val="-2"/>
              </w:rPr>
              <w:t>Наименование объекта:</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spacing w:val="-2"/>
              </w:rPr>
              <w:t xml:space="preserve">Аппаратная расположенная в помещении 433к. АБК 1 </w:t>
            </w:r>
          </w:p>
        </w:tc>
      </w:tr>
      <w:tr w:rsidR="0002367A" w:rsidRPr="003926F9" w:rsidTr="003926F9">
        <w:trPr>
          <w:gridAfter w:val="1"/>
          <w:wAfter w:w="413" w:type="dxa"/>
          <w:trHeight w:val="284"/>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2.</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Заказчик</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bCs/>
                <w:spacing w:val="-1"/>
              </w:rPr>
              <w:t>ПАО «НМТП».</w:t>
            </w:r>
          </w:p>
        </w:tc>
      </w:tr>
      <w:tr w:rsidR="0002367A" w:rsidRPr="003926F9" w:rsidTr="003926F9">
        <w:trPr>
          <w:gridAfter w:val="1"/>
          <w:wAfter w:w="413" w:type="dxa"/>
          <w:trHeight w:val="561"/>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3.</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Расположение объекта</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bCs/>
                <w:shd w:val="clear" w:color="auto" w:fill="FFFFFF"/>
              </w:rPr>
              <w:t>г. Новороссийск, ул. Портовая д. 9, ПАО «НМТП».</w:t>
            </w:r>
          </w:p>
        </w:tc>
      </w:tr>
      <w:tr w:rsidR="0002367A" w:rsidRPr="003926F9" w:rsidTr="003926F9">
        <w:trPr>
          <w:gridAfter w:val="1"/>
          <w:wAfter w:w="413" w:type="dxa"/>
          <w:trHeight w:val="1707"/>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4.</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Основание для р</w:t>
            </w:r>
            <w:r w:rsidRPr="003926F9">
              <w:rPr>
                <w:rFonts w:ascii="Franklin Gothic Book" w:hAnsi="Franklin Gothic Book"/>
                <w:bCs/>
                <w:spacing w:val="-2"/>
              </w:rPr>
              <w:t xml:space="preserve">азработки </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bCs/>
                <w:shd w:val="clear" w:color="auto" w:fill="FFFFFF"/>
              </w:rPr>
              <w:t xml:space="preserve">Производственная необходимость создания условий нормального функционирования специализированного оборудования серверной в соответствии с требованиями </w:t>
            </w:r>
            <w:r w:rsidRPr="003926F9">
              <w:rPr>
                <w:rFonts w:ascii="Franklin Gothic Book" w:hAnsi="Franklin Gothic Book"/>
              </w:rPr>
              <w:t xml:space="preserve">стандарта </w:t>
            </w:r>
            <w:r w:rsidRPr="003926F9">
              <w:rPr>
                <w:rFonts w:ascii="Franklin Gothic Book" w:hAnsi="Franklin Gothic Book"/>
                <w:b/>
                <w:bCs/>
              </w:rPr>
              <w:t xml:space="preserve">TIA/EIA-569, </w:t>
            </w:r>
            <w:r w:rsidRPr="003926F9">
              <w:rPr>
                <w:rFonts w:ascii="Franklin Gothic Book" w:eastAsiaTheme="majorEastAsia" w:hAnsi="Franklin Gothic Book"/>
              </w:rPr>
              <w:t>СН 512-</w:t>
            </w:r>
            <w:proofErr w:type="gramStart"/>
            <w:r w:rsidRPr="003926F9">
              <w:rPr>
                <w:rFonts w:ascii="Franklin Gothic Book" w:eastAsiaTheme="majorEastAsia" w:hAnsi="Franklin Gothic Book"/>
              </w:rPr>
              <w:t xml:space="preserve">78 </w:t>
            </w:r>
            <w:r w:rsidRPr="003926F9">
              <w:rPr>
                <w:rFonts w:ascii="Franklin Gothic Book" w:hAnsi="Franklin Gothic Book"/>
              </w:rPr>
              <w:t xml:space="preserve"> </w:t>
            </w:r>
            <w:r w:rsidRPr="003926F9">
              <w:rPr>
                <w:rFonts w:ascii="Franklin Gothic Book" w:eastAsiaTheme="majorEastAsia" w:hAnsi="Franklin Gothic Book"/>
              </w:rPr>
              <w:t>"</w:t>
            </w:r>
            <w:proofErr w:type="gramEnd"/>
            <w:r w:rsidRPr="003926F9">
              <w:rPr>
                <w:rFonts w:ascii="Franklin Gothic Book" w:eastAsiaTheme="majorEastAsia" w:hAnsi="Franklin Gothic Book"/>
              </w:rPr>
              <w:t>Технические требования к зданиям и помещениям для установки средств вычислительной техники"</w:t>
            </w:r>
          </w:p>
        </w:tc>
      </w:tr>
      <w:tr w:rsidR="0002367A" w:rsidRPr="003926F9" w:rsidTr="003926F9">
        <w:trPr>
          <w:gridAfter w:val="1"/>
          <w:wAfter w:w="413" w:type="dxa"/>
          <w:trHeight w:val="374"/>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1"/>
              </w:rPr>
              <w:t>5.</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1"/>
              </w:rPr>
              <w:t>Вид строительства</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3"/>
              </w:rPr>
              <w:t xml:space="preserve">Приобретение объектов </w:t>
            </w:r>
            <w:proofErr w:type="gramStart"/>
            <w:r w:rsidRPr="003926F9">
              <w:rPr>
                <w:rFonts w:ascii="Franklin Gothic Book" w:hAnsi="Franklin Gothic Book"/>
                <w:spacing w:val="-3"/>
              </w:rPr>
              <w:t>недвижимости ,</w:t>
            </w:r>
            <w:proofErr w:type="gramEnd"/>
            <w:r w:rsidRPr="003926F9">
              <w:rPr>
                <w:rFonts w:ascii="Franklin Gothic Book" w:hAnsi="Franklin Gothic Book"/>
                <w:spacing w:val="-3"/>
              </w:rPr>
              <w:t xml:space="preserve"> проектирование и строительство новых ОПФ</w:t>
            </w:r>
          </w:p>
        </w:tc>
      </w:tr>
      <w:tr w:rsidR="0002367A" w:rsidRPr="003926F9" w:rsidTr="003926F9">
        <w:trPr>
          <w:gridAfter w:val="1"/>
          <w:wAfter w:w="413" w:type="dxa"/>
          <w:trHeight w:val="1265"/>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2"/>
              </w:rPr>
              <w:t>6.</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2"/>
              </w:rPr>
              <w:t>Требования к разрабатываемой документации</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Работу выполнить в следующем объеме:</w:t>
            </w:r>
          </w:p>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 xml:space="preserve">6.1. Рабочую документацию, выполнить в соответствии с ГОСТ Р 21.1101-2013 «Основные требования к проектной и рабочей документации». </w:t>
            </w:r>
          </w:p>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Рабочую документацию выполнить разделами:</w:t>
            </w:r>
          </w:p>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 xml:space="preserve">       </w:t>
            </w:r>
          </w:p>
          <w:p w:rsidR="0002367A" w:rsidRPr="003926F9" w:rsidRDefault="0002367A" w:rsidP="0002367A">
            <w:pPr>
              <w:widowControl w:val="0"/>
              <w:suppressAutoHyphens/>
              <w:autoSpaceDE w:val="0"/>
              <w:autoSpaceDN w:val="0"/>
              <w:adjustRightInd w:val="0"/>
              <w:ind w:left="360"/>
              <w:rPr>
                <w:rFonts w:ascii="Franklin Gothic Book" w:hAnsi="Franklin Gothic Book"/>
                <w:b/>
              </w:rPr>
            </w:pPr>
            <w:r w:rsidRPr="003926F9">
              <w:rPr>
                <w:rFonts w:ascii="Franklin Gothic Book" w:hAnsi="Franklin Gothic Book"/>
                <w:b/>
              </w:rPr>
              <w:t>Раздел 1: Архитектурно-строительные решения (АС)</w:t>
            </w:r>
          </w:p>
          <w:p w:rsidR="0002367A" w:rsidRPr="003926F9" w:rsidRDefault="0002367A" w:rsidP="0002367A">
            <w:pPr>
              <w:widowControl w:val="0"/>
              <w:suppressAutoHyphens/>
              <w:autoSpaceDE w:val="0"/>
              <w:autoSpaceDN w:val="0"/>
              <w:adjustRightInd w:val="0"/>
              <w:ind w:left="360"/>
              <w:rPr>
                <w:rFonts w:ascii="Franklin Gothic Book" w:hAnsi="Franklin Gothic Book"/>
                <w:b/>
              </w:rPr>
            </w:pPr>
          </w:p>
          <w:p w:rsidR="0002367A" w:rsidRPr="003926F9" w:rsidRDefault="0002367A" w:rsidP="0002367A">
            <w:pPr>
              <w:widowControl w:val="0"/>
              <w:suppressAutoHyphens/>
              <w:autoSpaceDE w:val="0"/>
              <w:autoSpaceDN w:val="0"/>
              <w:adjustRightInd w:val="0"/>
              <w:ind w:left="317"/>
              <w:rPr>
                <w:rFonts w:ascii="Franklin Gothic Book" w:hAnsi="Franklin Gothic Book"/>
              </w:rPr>
            </w:pPr>
            <w:r w:rsidRPr="003926F9">
              <w:rPr>
                <w:rFonts w:ascii="Franklin Gothic Book" w:hAnsi="Franklin Gothic Book"/>
              </w:rPr>
              <w:t xml:space="preserve">Предоставить ведомость отделки с учетом требования к помещениям серверных </w:t>
            </w:r>
            <w:proofErr w:type="gramStart"/>
            <w:r w:rsidRPr="003926F9">
              <w:rPr>
                <w:rFonts w:ascii="Franklin Gothic Book" w:hAnsi="Franklin Gothic Book"/>
              </w:rPr>
              <w:t>( негорючие</w:t>
            </w:r>
            <w:proofErr w:type="gramEnd"/>
            <w:r w:rsidRPr="003926F9">
              <w:rPr>
                <w:rFonts w:ascii="Franklin Gothic Book" w:hAnsi="Franklin Gothic Book"/>
              </w:rPr>
              <w:t xml:space="preserve"> материалы, антистатическое напольное покрытие), сертификаты и технические характеристики применяемых материалов.</w:t>
            </w:r>
          </w:p>
          <w:p w:rsidR="0002367A" w:rsidRPr="003926F9" w:rsidRDefault="0002367A" w:rsidP="0002367A">
            <w:pPr>
              <w:widowControl w:val="0"/>
              <w:suppressAutoHyphens/>
              <w:autoSpaceDE w:val="0"/>
              <w:autoSpaceDN w:val="0"/>
              <w:adjustRightInd w:val="0"/>
              <w:ind w:left="317"/>
              <w:rPr>
                <w:rFonts w:ascii="Franklin Gothic Book" w:hAnsi="Franklin Gothic Book"/>
                <w:b/>
              </w:rPr>
            </w:pPr>
            <w:r w:rsidRPr="003926F9">
              <w:rPr>
                <w:rFonts w:ascii="Franklin Gothic Book" w:hAnsi="Franklin Gothic Book"/>
                <w:b/>
              </w:rPr>
              <w:t>Раздел 2: Пожарная сигнализация и система оповещения и управления эвакуацией людей при пожаре.</w:t>
            </w:r>
          </w:p>
          <w:p w:rsidR="0002367A" w:rsidRPr="003926F9" w:rsidRDefault="0002367A" w:rsidP="0002367A">
            <w:pPr>
              <w:tabs>
                <w:tab w:val="left" w:pos="851"/>
              </w:tabs>
              <w:spacing w:before="60" w:after="60"/>
              <w:ind w:left="360"/>
              <w:contextualSpacing/>
              <w:jc w:val="both"/>
              <w:rPr>
                <w:rFonts w:ascii="Franklin Gothic Book" w:hAnsi="Franklin Gothic Book"/>
              </w:rPr>
            </w:pPr>
            <w:r w:rsidRPr="003926F9">
              <w:rPr>
                <w:rFonts w:ascii="Franklin Gothic Book" w:hAnsi="Franklin Gothic Book"/>
              </w:rPr>
              <w:t xml:space="preserve">Системы должны быть реализованы на оборудовании НПО «Болид», контроль и управление должны осуществляться с помощью прибора приемно-контрольного и управления автоматическими средствами пожаротушения и </w:t>
            </w:r>
            <w:proofErr w:type="spellStart"/>
            <w:r w:rsidRPr="003926F9">
              <w:rPr>
                <w:rFonts w:ascii="Franklin Gothic Book" w:hAnsi="Franklin Gothic Book"/>
              </w:rPr>
              <w:t>оповещателями</w:t>
            </w:r>
            <w:proofErr w:type="spellEnd"/>
            <w:r w:rsidRPr="003926F9">
              <w:rPr>
                <w:rFonts w:ascii="Franklin Gothic Book" w:hAnsi="Franklin Gothic Book"/>
              </w:rPr>
              <w:t xml:space="preserve"> «С2000-АСПТ». </w:t>
            </w:r>
          </w:p>
          <w:p w:rsidR="0002367A" w:rsidRPr="003926F9" w:rsidRDefault="0002367A" w:rsidP="0002367A">
            <w:pPr>
              <w:tabs>
                <w:tab w:val="left" w:pos="851"/>
              </w:tabs>
              <w:spacing w:before="60" w:after="60"/>
              <w:ind w:left="360"/>
              <w:rPr>
                <w:rFonts w:ascii="Franklin Gothic Book" w:hAnsi="Franklin Gothic Book"/>
                <w:snapToGrid w:val="0"/>
              </w:rPr>
            </w:pPr>
            <w:r w:rsidRPr="003926F9">
              <w:rPr>
                <w:rFonts w:ascii="Franklin Gothic Book" w:hAnsi="Franklin Gothic Book"/>
                <w:snapToGrid w:val="0"/>
              </w:rPr>
              <w:t xml:space="preserve">АПС и СОУЭ должны удовлетворять требованиям следующих документов: </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 xml:space="preserve">строительным нормам и правилам, действующим на территории Российской Федерации; </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 xml:space="preserve">требованиям и нормам пожарной безопасности в соответствии с ФЗ № 123 </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«Технический регламент о требованиях пожарной безопасности»;</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СП5.13130.2009 с изм. 1;</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СП3.13130.2009.</w:t>
            </w:r>
          </w:p>
          <w:p w:rsidR="0002367A" w:rsidRPr="003926F9" w:rsidRDefault="0002367A" w:rsidP="0002367A">
            <w:pPr>
              <w:widowControl w:val="0"/>
              <w:suppressAutoHyphens/>
              <w:autoSpaceDE w:val="0"/>
              <w:autoSpaceDN w:val="0"/>
              <w:adjustRightInd w:val="0"/>
              <w:ind w:left="317"/>
              <w:rPr>
                <w:rFonts w:ascii="Franklin Gothic Book" w:hAnsi="Franklin Gothic Book"/>
                <w:b/>
              </w:rPr>
            </w:pPr>
          </w:p>
          <w:p w:rsidR="0002367A" w:rsidRPr="003926F9" w:rsidRDefault="0002367A" w:rsidP="0002367A">
            <w:pPr>
              <w:widowControl w:val="0"/>
              <w:suppressAutoHyphens/>
              <w:autoSpaceDE w:val="0"/>
              <w:autoSpaceDN w:val="0"/>
              <w:adjustRightInd w:val="0"/>
              <w:ind w:left="360"/>
              <w:rPr>
                <w:rFonts w:ascii="Franklin Gothic Book" w:hAnsi="Franklin Gothic Book"/>
                <w:b/>
                <w:snapToGrid w:val="0"/>
              </w:rPr>
            </w:pPr>
            <w:r w:rsidRPr="003926F9">
              <w:rPr>
                <w:rFonts w:ascii="Franklin Gothic Book" w:hAnsi="Franklin Gothic Book"/>
                <w:b/>
                <w:snapToGrid w:val="0"/>
              </w:rPr>
              <w:t>Раздел 3: Автоматическая установка газового пожаротушения</w:t>
            </w:r>
          </w:p>
          <w:p w:rsidR="0002367A" w:rsidRPr="003926F9" w:rsidRDefault="0002367A" w:rsidP="0002367A">
            <w:pPr>
              <w:widowControl w:val="0"/>
              <w:suppressAutoHyphens/>
              <w:autoSpaceDE w:val="0"/>
              <w:autoSpaceDN w:val="0"/>
              <w:adjustRightInd w:val="0"/>
              <w:ind w:left="317"/>
              <w:rPr>
                <w:rFonts w:ascii="Franklin Gothic Book" w:hAnsi="Franklin Gothic Book"/>
              </w:rPr>
            </w:pPr>
          </w:p>
          <w:p w:rsidR="0002367A" w:rsidRPr="003926F9" w:rsidRDefault="0002367A" w:rsidP="0002367A">
            <w:pPr>
              <w:tabs>
                <w:tab w:val="left" w:pos="851"/>
              </w:tabs>
              <w:spacing w:before="60" w:after="60"/>
              <w:ind w:left="360"/>
              <w:contextualSpacing/>
              <w:jc w:val="both"/>
              <w:rPr>
                <w:rFonts w:ascii="Franklin Gothic Book" w:hAnsi="Franklin Gothic Book"/>
                <w:snapToGrid w:val="0"/>
              </w:rPr>
            </w:pPr>
            <w:r w:rsidRPr="003926F9">
              <w:rPr>
                <w:rFonts w:ascii="Franklin Gothic Book" w:hAnsi="Franklin Gothic Book"/>
                <w:snapToGrid w:val="0"/>
              </w:rPr>
              <w:t>Система газового пожаротушения (АГПТ) серверного помещения должна обеспечивать ликвидацию пожаров классов А по ГОСТ 27331.</w:t>
            </w:r>
          </w:p>
          <w:p w:rsidR="0002367A" w:rsidRPr="003926F9" w:rsidRDefault="0002367A" w:rsidP="0002367A">
            <w:pPr>
              <w:tabs>
                <w:tab w:val="left" w:pos="851"/>
              </w:tabs>
              <w:spacing w:before="60" w:after="60"/>
              <w:ind w:left="360"/>
              <w:contextualSpacing/>
              <w:jc w:val="both"/>
              <w:rPr>
                <w:rFonts w:ascii="Franklin Gothic Book" w:hAnsi="Franklin Gothic Book"/>
                <w:snapToGrid w:val="0"/>
              </w:rPr>
            </w:pPr>
            <w:r w:rsidRPr="003926F9">
              <w:rPr>
                <w:rFonts w:ascii="Franklin Gothic Book" w:hAnsi="Franklin Gothic Book"/>
                <w:snapToGrid w:val="0"/>
              </w:rPr>
              <w:t>Система газового пожаротушения должна состоять из следующих компонентов:</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модулей (батарей) для хранения газового огнетушащего состава;</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магистральных и распределительных трубопроводов с необходимой арматурой;</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 xml:space="preserve">дымовых пожарных </w:t>
            </w:r>
            <w:proofErr w:type="spellStart"/>
            <w:r w:rsidRPr="003926F9">
              <w:rPr>
                <w:rFonts w:ascii="Franklin Gothic Book" w:hAnsi="Franklin Gothic Book"/>
              </w:rPr>
              <w:t>извещателей</w:t>
            </w:r>
            <w:proofErr w:type="spellEnd"/>
            <w:r w:rsidRPr="003926F9">
              <w:rPr>
                <w:rFonts w:ascii="Franklin Gothic Book" w:hAnsi="Franklin Gothic Book"/>
              </w:rPr>
              <w:t xml:space="preserve">, технологических датчиков, </w:t>
            </w:r>
            <w:proofErr w:type="spellStart"/>
            <w:r w:rsidRPr="003926F9">
              <w:rPr>
                <w:rFonts w:ascii="Franklin Gothic Book" w:hAnsi="Franklin Gothic Book"/>
              </w:rPr>
              <w:t>электроконтактных</w:t>
            </w:r>
            <w:proofErr w:type="spellEnd"/>
            <w:r w:rsidRPr="003926F9">
              <w:rPr>
                <w:rFonts w:ascii="Franklin Gothic Book" w:hAnsi="Franklin Gothic Book"/>
              </w:rPr>
              <w:t xml:space="preserve"> манометров и др.;</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приборов и устройств контроля и управления системой;</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формирующих командные импульсы, отключения систем приточно-вытяжной вентиляции, воздушного отопления и технологического оборудования в защищаемом помещении;</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формирующих и выдающих командные импульсы для закрытия противопожарных клапанов, заслонок вентиляционных коробов и т.п.;</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для сигнализации о положении дверей в обслуживаемых помещениях;</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звуковой и световой сигнализации и оповещения о срабатывании установки и пуске газа;</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вытяжной вентиляционной установки для удаления дыма и огнегасящей смеси из помещения.</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шлейфов пожарной сигнализации, электрических цепей питания, управления и контроля системы.</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Автоматическая установка газового пожаротушения должна быть разработана с учетом нахождения людей в смежных помещениях.</w:t>
            </w:r>
          </w:p>
          <w:p w:rsidR="0002367A" w:rsidRPr="003926F9" w:rsidRDefault="0002367A" w:rsidP="0002367A">
            <w:pPr>
              <w:widowControl w:val="0"/>
              <w:suppressAutoHyphens/>
              <w:autoSpaceDE w:val="0"/>
              <w:autoSpaceDN w:val="0"/>
              <w:adjustRightInd w:val="0"/>
              <w:ind w:left="317"/>
              <w:rPr>
                <w:rFonts w:ascii="Franklin Gothic Book" w:hAnsi="Franklin Gothic Book"/>
              </w:rPr>
            </w:pPr>
          </w:p>
          <w:p w:rsidR="0002367A" w:rsidRPr="003926F9" w:rsidRDefault="0002367A" w:rsidP="0002367A">
            <w:pPr>
              <w:widowControl w:val="0"/>
              <w:suppressAutoHyphens/>
              <w:autoSpaceDE w:val="0"/>
              <w:autoSpaceDN w:val="0"/>
              <w:adjustRightInd w:val="0"/>
              <w:ind w:left="317"/>
              <w:rPr>
                <w:rFonts w:ascii="Franklin Gothic Book" w:hAnsi="Franklin Gothic Book"/>
                <w:b/>
              </w:rPr>
            </w:pPr>
            <w:r w:rsidRPr="003926F9">
              <w:rPr>
                <w:rFonts w:ascii="Franklin Gothic Book" w:hAnsi="Franklin Gothic Book"/>
                <w:b/>
              </w:rPr>
              <w:t>Раздел 4: Сметная документация</w:t>
            </w:r>
          </w:p>
          <w:p w:rsidR="0002367A" w:rsidRPr="003926F9" w:rsidRDefault="0002367A" w:rsidP="0002367A">
            <w:pPr>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3926F9">
              <w:rPr>
                <w:rFonts w:ascii="Franklin Gothic Book" w:eastAsia="Calibri" w:hAnsi="Franklin Gothic Book" w:cs="Calibri"/>
                <w:b/>
                <w:bCs/>
                <w:lang w:eastAsia="en-US"/>
              </w:rPr>
              <w:t xml:space="preserve"> </w:t>
            </w:r>
            <w:r w:rsidRPr="003926F9">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02367A" w:rsidRPr="003926F9" w:rsidRDefault="0002367A" w:rsidP="0002367A">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02367A" w:rsidRPr="003926F9" w:rsidRDefault="0002367A" w:rsidP="0002367A">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02367A" w:rsidRPr="003926F9" w:rsidRDefault="0002367A" w:rsidP="0002367A">
            <w:pPr>
              <w:widowControl w:val="0"/>
              <w:suppressAutoHyphens/>
              <w:autoSpaceDE w:val="0"/>
              <w:autoSpaceDN w:val="0"/>
              <w:adjustRightInd w:val="0"/>
              <w:ind w:left="-68"/>
              <w:rPr>
                <w:rFonts w:ascii="Franklin Gothic Book" w:eastAsia="Calibri" w:hAnsi="Franklin Gothic Book" w:cs="Calibri"/>
                <w:lang w:eastAsia="en-US"/>
              </w:rPr>
            </w:pPr>
          </w:p>
          <w:p w:rsidR="0002367A" w:rsidRPr="003926F9" w:rsidRDefault="0002367A" w:rsidP="0002367A">
            <w:pPr>
              <w:widowControl w:val="0"/>
              <w:suppressAutoHyphens/>
              <w:autoSpaceDE w:val="0"/>
              <w:autoSpaceDN w:val="0"/>
              <w:adjustRightInd w:val="0"/>
              <w:ind w:left="-68"/>
              <w:rPr>
                <w:rFonts w:ascii="Franklin Gothic Book" w:hAnsi="Franklin Gothic Book"/>
              </w:rPr>
            </w:pPr>
            <w:r w:rsidRPr="003926F9">
              <w:rPr>
                <w:rFonts w:ascii="Franklin Gothic Book" w:eastAsia="Calibri" w:hAnsi="Franklin Gothic Book" w:cs="Calibri"/>
                <w:lang w:eastAsia="en-US"/>
              </w:rPr>
              <w:t>Разделы 1-3 должны содержать ведомости объема работ.</w:t>
            </w:r>
          </w:p>
        </w:tc>
      </w:tr>
      <w:tr w:rsidR="0002367A" w:rsidRPr="003926F9" w:rsidTr="003926F9">
        <w:trPr>
          <w:gridAfter w:val="1"/>
          <w:wAfter w:w="413" w:type="dxa"/>
          <w:trHeight w:val="1123"/>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t>7.</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color w:val="000000"/>
                <w:spacing w:val="-2"/>
              </w:rPr>
            </w:pPr>
            <w:r w:rsidRPr="003926F9">
              <w:rPr>
                <w:rFonts w:ascii="Franklin Gothic Book" w:hAnsi="Franklin Gothic Book"/>
                <w:color w:val="000000"/>
                <w:spacing w:val="-2"/>
              </w:rPr>
              <w:t>Параметры объекта проектирования:</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7.1. Проектирование выполнить согласно технического паспорта здания АБК 1. Ориентировочная площадь 35,5 м</w:t>
            </w:r>
            <w:r w:rsidRPr="003926F9">
              <w:rPr>
                <w:rFonts w:ascii="Franklin Gothic Book" w:hAnsi="Franklin Gothic Book"/>
                <w:vertAlign w:val="superscript"/>
              </w:rPr>
              <w:t>2</w:t>
            </w:r>
            <w:r w:rsidRPr="003926F9">
              <w:rPr>
                <w:rFonts w:ascii="Franklin Gothic Book" w:hAnsi="Franklin Gothic Book"/>
              </w:rPr>
              <w:t>.</w:t>
            </w:r>
          </w:p>
        </w:tc>
      </w:tr>
      <w:tr w:rsidR="0002367A" w:rsidRPr="003926F9" w:rsidTr="003926F9">
        <w:trPr>
          <w:gridAfter w:val="1"/>
          <w:wAfter w:w="413" w:type="dxa"/>
          <w:trHeight w:val="842"/>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t>8.</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spacing w:val="-1"/>
              </w:rPr>
            </w:pPr>
            <w:r w:rsidRPr="003926F9">
              <w:rPr>
                <w:rFonts w:ascii="Franklin Gothic Book" w:hAnsi="Franklin Gothic Book"/>
                <w:spacing w:val="-1"/>
              </w:rPr>
              <w:t>Требования к согласованию документации</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 xml:space="preserve">Согласование проекта с заинтересованными службами </w:t>
            </w:r>
          </w:p>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ПАО «НМТП».</w:t>
            </w:r>
          </w:p>
        </w:tc>
      </w:tr>
      <w:tr w:rsidR="0002367A" w:rsidRPr="003926F9" w:rsidTr="003926F9">
        <w:trPr>
          <w:gridAfter w:val="1"/>
          <w:wAfter w:w="413" w:type="dxa"/>
          <w:trHeight w:val="840"/>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9.</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1"/>
              </w:rPr>
              <w:t xml:space="preserve">Перечень разрабатываемой </w:t>
            </w:r>
            <w:r w:rsidRPr="003926F9">
              <w:rPr>
                <w:rFonts w:ascii="Franklin Gothic Book" w:hAnsi="Franklin Gothic Book"/>
              </w:rPr>
              <w:t>документации, передаваемой заказчику</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02367A" w:rsidRPr="003926F9" w:rsidTr="003926F9">
        <w:trPr>
          <w:gridAfter w:val="1"/>
          <w:wAfter w:w="413" w:type="dxa"/>
          <w:trHeight w:val="724"/>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10.</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Срок производства работ</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Не более 30 рабочих дней с даты подписания договора.</w:t>
            </w:r>
          </w:p>
        </w:tc>
      </w:tr>
      <w:tr w:rsidR="0002367A" w:rsidRPr="003926F9" w:rsidTr="003926F9">
        <w:trPr>
          <w:gridAfter w:val="1"/>
          <w:wAfter w:w="413" w:type="dxa"/>
          <w:trHeight w:val="419"/>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11.</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2"/>
              </w:rPr>
              <w:t>Требования к подрядной организации:</w:t>
            </w:r>
          </w:p>
        </w:tc>
        <w:tc>
          <w:tcPr>
            <w:tcW w:w="6063" w:type="dxa"/>
            <w:gridSpan w:val="2"/>
            <w:vAlign w:val="center"/>
          </w:tcPr>
          <w:p w:rsidR="0002367A"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Опыт выполнения работ аналогичных предмету договора</w:t>
            </w:r>
          </w:p>
          <w:p w:rsidR="00103D1A" w:rsidRPr="00103D1A" w:rsidRDefault="00103D1A" w:rsidP="00103D1A">
            <w:pPr>
              <w:rPr>
                <w:rFonts w:ascii="Franklin Gothic Book" w:hAnsi="Franklin Gothic Book"/>
                <w:spacing w:val="-3"/>
              </w:rPr>
            </w:pPr>
            <w:r w:rsidRPr="00103D1A">
              <w:rPr>
                <w:rFonts w:ascii="Franklin Gothic Book" w:hAnsi="Franklin Gothic Book"/>
              </w:rPr>
              <w:t>Наличие</w:t>
            </w:r>
            <w:r w:rsidRPr="00103D1A">
              <w:rPr>
                <w:rFonts w:ascii="Franklin Gothic Book" w:hAnsi="Franklin Gothic Book"/>
                <w:spacing w:val="-3"/>
              </w:rPr>
              <w:t xml:space="preserve"> заверенной участником копия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опасные объекты) содержащей следующие разделы:</w:t>
            </w:r>
          </w:p>
          <w:p w:rsidR="00103D1A" w:rsidRPr="00103D1A" w:rsidRDefault="00103D1A" w:rsidP="00103D1A">
            <w:pPr>
              <w:rPr>
                <w:rFonts w:ascii="Franklin Gothic Book" w:hAnsi="Franklin Gothic Book"/>
              </w:rPr>
            </w:pPr>
          </w:p>
          <w:p w:rsidR="00103D1A" w:rsidRPr="00103D1A" w:rsidRDefault="00103D1A" w:rsidP="00103D1A">
            <w:pPr>
              <w:rPr>
                <w:rFonts w:ascii="Franklin Gothic Book" w:hAnsi="Franklin Gothic Book"/>
              </w:rPr>
            </w:pPr>
            <w:r w:rsidRPr="00103D1A">
              <w:rPr>
                <w:rFonts w:ascii="Franklin Gothic Book" w:hAnsi="Franklin Gothic Book"/>
              </w:rPr>
              <w:t>Раздел 3. Работы по подготовке конструктивных решений.</w:t>
            </w:r>
          </w:p>
          <w:p w:rsidR="00103D1A" w:rsidRPr="00103D1A" w:rsidRDefault="00103D1A" w:rsidP="00103D1A">
            <w:pPr>
              <w:rPr>
                <w:rFonts w:ascii="Franklin Gothic Book" w:hAnsi="Franklin Gothic Book"/>
              </w:rPr>
            </w:pPr>
            <w:r w:rsidRPr="00103D1A">
              <w:rPr>
                <w:rFonts w:ascii="Franklin Gothic Book" w:hAnsi="Franklin Gothic Book"/>
              </w:rPr>
              <w:t xml:space="preserve">Раздел 4.1 Работы по подготовке проектов внутренних инженерных систем отопления, вентиляции, кондиционирования, </w:t>
            </w:r>
            <w:proofErr w:type="spellStart"/>
            <w:r w:rsidRPr="00103D1A">
              <w:rPr>
                <w:rFonts w:ascii="Franklin Gothic Book" w:hAnsi="Franklin Gothic Book"/>
              </w:rPr>
              <w:t>противодымной</w:t>
            </w:r>
            <w:proofErr w:type="spellEnd"/>
            <w:r w:rsidRPr="00103D1A">
              <w:rPr>
                <w:rFonts w:ascii="Franklin Gothic Book" w:hAnsi="Franklin Gothic Book"/>
              </w:rPr>
              <w:t xml:space="preserve"> вентиляции, теплоснабжения и холодоснабжения</w:t>
            </w:r>
          </w:p>
          <w:p w:rsidR="00103D1A" w:rsidRPr="00103D1A" w:rsidRDefault="00103D1A" w:rsidP="00103D1A">
            <w:pPr>
              <w:rPr>
                <w:rFonts w:ascii="Franklin Gothic Book" w:hAnsi="Franklin Gothic Book"/>
              </w:rPr>
            </w:pPr>
            <w:r w:rsidRPr="00103D1A">
              <w:rPr>
                <w:rFonts w:ascii="Franklin Gothic Book" w:hAnsi="Franklin Gothic Book"/>
              </w:rPr>
              <w:t>Раздел 4.3 Работы по подготовке проектов внутренних систем электроснабжения</w:t>
            </w:r>
          </w:p>
          <w:p w:rsidR="00103D1A" w:rsidRPr="00103D1A" w:rsidRDefault="00103D1A" w:rsidP="00103D1A">
            <w:pPr>
              <w:rPr>
                <w:rFonts w:ascii="Franklin Gothic Book" w:hAnsi="Franklin Gothic Book"/>
                <w:spacing w:val="-3"/>
              </w:rPr>
            </w:pPr>
          </w:p>
          <w:p w:rsidR="00103D1A" w:rsidRDefault="00103D1A" w:rsidP="00103D1A">
            <w:pPr>
              <w:widowControl w:val="0"/>
              <w:autoSpaceDE w:val="0"/>
              <w:autoSpaceDN w:val="0"/>
              <w:adjustRightInd w:val="0"/>
              <w:rPr>
                <w:rFonts w:ascii="Franklin Gothic Book" w:hAnsi="Franklin Gothic Book"/>
                <w:spacing w:val="-3"/>
              </w:rPr>
            </w:pPr>
            <w:r w:rsidRPr="00103D1A">
              <w:rPr>
                <w:rFonts w:ascii="Franklin Gothic Book" w:hAnsi="Franklin Gothic Book"/>
                <w:spacing w:val="-3"/>
              </w:rPr>
              <w:t>Работу выполнить собственными силами и средствами.</w:t>
            </w:r>
          </w:p>
          <w:p w:rsidR="00103D1A" w:rsidRPr="003926F9" w:rsidRDefault="00103D1A" w:rsidP="0002367A">
            <w:pPr>
              <w:widowControl w:val="0"/>
              <w:autoSpaceDE w:val="0"/>
              <w:autoSpaceDN w:val="0"/>
              <w:adjustRightInd w:val="0"/>
              <w:rPr>
                <w:rFonts w:ascii="Franklin Gothic Book" w:hAnsi="Franklin Gothic Book"/>
                <w:spacing w:val="-3"/>
              </w:rPr>
            </w:pPr>
          </w:p>
        </w:tc>
      </w:tr>
      <w:tr w:rsidR="0002367A" w:rsidRPr="003926F9" w:rsidTr="00392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5218" w:type="dxa"/>
            <w:gridSpan w:val="3"/>
          </w:tcPr>
          <w:p w:rsidR="0002367A" w:rsidRPr="003926F9" w:rsidRDefault="0002367A" w:rsidP="0002367A">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w:t>
            </w: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 xml:space="preserve">.            </w:t>
            </w:r>
          </w:p>
        </w:tc>
        <w:tc>
          <w:tcPr>
            <w:tcW w:w="4942" w:type="dxa"/>
            <w:gridSpan w:val="2"/>
          </w:tcPr>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w:t>
            </w:r>
          </w:p>
        </w:tc>
      </w:tr>
    </w:tbl>
    <w:p w:rsidR="0002367A" w:rsidRPr="003926F9" w:rsidRDefault="0002367A" w:rsidP="0002367A">
      <w:pPr>
        <w:widowControl w:val="0"/>
        <w:autoSpaceDE w:val="0"/>
        <w:autoSpaceDN w:val="0"/>
        <w:adjustRightInd w:val="0"/>
        <w:rPr>
          <w:rFonts w:ascii="Franklin Gothic Book" w:hAnsi="Franklin Gothic Book"/>
        </w:rPr>
      </w:pPr>
    </w:p>
    <w:p w:rsidR="0002367A" w:rsidRPr="003926F9" w:rsidRDefault="0002367A" w:rsidP="0002367A">
      <w:pPr>
        <w:widowControl w:val="0"/>
        <w:autoSpaceDE w:val="0"/>
        <w:autoSpaceDN w:val="0"/>
        <w:adjustRightInd w:val="0"/>
        <w:rPr>
          <w:rFonts w:ascii="Franklin Gothic Book" w:hAnsi="Franklin Gothic Book"/>
        </w:rPr>
      </w:pPr>
    </w:p>
    <w:p w:rsidR="0002367A" w:rsidRPr="003926F9" w:rsidRDefault="0002367A" w:rsidP="0002367A">
      <w:pPr>
        <w:widowControl w:val="0"/>
        <w:tabs>
          <w:tab w:val="left" w:pos="3231"/>
        </w:tabs>
        <w:autoSpaceDE w:val="0"/>
        <w:autoSpaceDN w:val="0"/>
        <w:adjustRightInd w:val="0"/>
        <w:jc w:val="center"/>
        <w:rPr>
          <w:rFonts w:ascii="Franklin Gothic Book" w:eastAsia="Calibri" w:hAnsi="Franklin Gothic Book"/>
          <w:b/>
          <w:lang w:eastAsia="en-US"/>
        </w:rPr>
      </w:pPr>
      <w:r w:rsidRPr="003926F9">
        <w:rPr>
          <w:rFonts w:ascii="Franklin Gothic Book" w:eastAsia="Calibri" w:hAnsi="Franklin Gothic Book"/>
          <w:b/>
          <w:lang w:eastAsia="en-US"/>
        </w:rPr>
        <w:t>Приложение №2</w:t>
      </w:r>
    </w:p>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r w:rsidRPr="003926F9">
        <w:rPr>
          <w:rFonts w:ascii="Franklin Gothic Book" w:hAnsi="Franklin Gothic Book"/>
          <w:b/>
        </w:rPr>
        <w:t>к Договору №________ от _______________ 2016</w:t>
      </w:r>
    </w:p>
    <w:p w:rsidR="0002367A" w:rsidRPr="003926F9" w:rsidRDefault="0002367A" w:rsidP="0002367A">
      <w:pPr>
        <w:widowControl w:val="0"/>
        <w:tabs>
          <w:tab w:val="left" w:pos="3231"/>
        </w:tabs>
        <w:autoSpaceDE w:val="0"/>
        <w:autoSpaceDN w:val="0"/>
        <w:adjustRightInd w:val="0"/>
        <w:jc w:val="right"/>
        <w:rPr>
          <w:rFonts w:ascii="Franklin Gothic Book" w:hAnsi="Franklin Gothic Book"/>
        </w:rPr>
      </w:pPr>
    </w:p>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r w:rsidRPr="003926F9">
        <w:rPr>
          <w:rFonts w:ascii="Franklin Gothic Book" w:hAnsi="Franklin Gothic Book"/>
          <w:b/>
        </w:rPr>
        <w:t>Локально сметный расчет</w:t>
      </w:r>
    </w:p>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p>
    <w:tbl>
      <w:tblPr>
        <w:tblW w:w="9791" w:type="dxa"/>
        <w:tblInd w:w="98" w:type="dxa"/>
        <w:tblLayout w:type="fixed"/>
        <w:tblLook w:val="04A0" w:firstRow="1" w:lastRow="0" w:firstColumn="1" w:lastColumn="0" w:noHBand="0" w:noVBand="1"/>
      </w:tblPr>
      <w:tblGrid>
        <w:gridCol w:w="454"/>
        <w:gridCol w:w="3335"/>
        <w:gridCol w:w="2974"/>
        <w:gridCol w:w="1752"/>
        <w:gridCol w:w="1276"/>
      </w:tblGrid>
      <w:tr w:rsidR="0002367A" w:rsidRPr="003926F9" w:rsidTr="0002367A">
        <w:trPr>
          <w:trHeight w:val="765"/>
        </w:trPr>
        <w:tc>
          <w:tcPr>
            <w:tcW w:w="454" w:type="dxa"/>
            <w:tcBorders>
              <w:top w:val="single" w:sz="8" w:space="0" w:color="auto"/>
              <w:left w:val="single" w:sz="8" w:space="0" w:color="auto"/>
              <w:bottom w:val="nil"/>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xml:space="preserve">№ </w:t>
            </w:r>
            <w:proofErr w:type="spellStart"/>
            <w:r w:rsidRPr="003926F9">
              <w:rPr>
                <w:rFonts w:ascii="Franklin Gothic Book" w:hAnsi="Franklin Gothic Book"/>
              </w:rPr>
              <w:t>nn</w:t>
            </w:r>
            <w:proofErr w:type="spellEnd"/>
          </w:p>
        </w:tc>
        <w:tc>
          <w:tcPr>
            <w:tcW w:w="33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Характеристика предприятия, здания, сооружения или виды работ</w:t>
            </w:r>
          </w:p>
        </w:tc>
        <w:tc>
          <w:tcPr>
            <w:tcW w:w="29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N частей, глав, таблиц, § и пунктов указаний к разделу или главе сбор</w:t>
            </w:r>
            <w:r w:rsidRPr="003926F9">
              <w:rPr>
                <w:rFonts w:ascii="Franklin Gothic Book" w:hAnsi="Franklin Gothic Book"/>
              </w:rPr>
              <w:softHyphen/>
              <w:t>ника цен на проектные и изыскательские работы для строительства</w:t>
            </w:r>
          </w:p>
        </w:tc>
        <w:tc>
          <w:tcPr>
            <w:tcW w:w="1752" w:type="dxa"/>
            <w:tcBorders>
              <w:top w:val="single" w:sz="8" w:space="0" w:color="auto"/>
              <w:left w:val="nil"/>
              <w:bottom w:val="single" w:sz="4"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xml:space="preserve">Расчет стоимости </w:t>
            </w:r>
            <w:proofErr w:type="spellStart"/>
            <w:r w:rsidRPr="003926F9">
              <w:rPr>
                <w:rFonts w:ascii="Franklin Gothic Book" w:hAnsi="Franklin Gothic Book"/>
              </w:rPr>
              <w:t>a+bx</w:t>
            </w:r>
            <w:proofErr w:type="spellEnd"/>
            <w:r w:rsidRPr="003926F9">
              <w:rPr>
                <w:rFonts w:ascii="Franklin Gothic Book" w:hAnsi="Franklin Gothic Book"/>
              </w:rPr>
              <w:t>, или объем строительно-монтажных работ x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Стоимость в руб.</w:t>
            </w:r>
          </w:p>
        </w:tc>
      </w:tr>
      <w:tr w:rsidR="0002367A" w:rsidRPr="003926F9" w:rsidTr="0002367A">
        <w:trPr>
          <w:trHeight w:val="645"/>
        </w:trPr>
        <w:tc>
          <w:tcPr>
            <w:tcW w:w="454" w:type="dxa"/>
            <w:tcBorders>
              <w:top w:val="nil"/>
              <w:left w:val="single" w:sz="8" w:space="0" w:color="auto"/>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w:t>
            </w:r>
          </w:p>
        </w:tc>
        <w:tc>
          <w:tcPr>
            <w:tcW w:w="3335" w:type="dxa"/>
            <w:vMerge/>
            <w:tcBorders>
              <w:top w:val="single" w:sz="8" w:space="0" w:color="auto"/>
              <w:left w:val="single" w:sz="8" w:space="0" w:color="auto"/>
              <w:bottom w:val="single" w:sz="8" w:space="0" w:color="000000"/>
              <w:right w:val="single" w:sz="8" w:space="0" w:color="auto"/>
            </w:tcBorders>
            <w:vAlign w:val="center"/>
            <w:hideMark/>
          </w:tcPr>
          <w:p w:rsidR="0002367A" w:rsidRPr="003926F9" w:rsidRDefault="0002367A" w:rsidP="0002367A">
            <w:pPr>
              <w:rPr>
                <w:rFonts w:ascii="Franklin Gothic Book" w:hAnsi="Franklin Gothic Book"/>
              </w:rPr>
            </w:pPr>
          </w:p>
        </w:tc>
        <w:tc>
          <w:tcPr>
            <w:tcW w:w="2974" w:type="dxa"/>
            <w:vMerge/>
            <w:tcBorders>
              <w:top w:val="single" w:sz="8" w:space="0" w:color="auto"/>
              <w:left w:val="single" w:sz="8" w:space="0" w:color="auto"/>
              <w:bottom w:val="single" w:sz="8" w:space="0" w:color="000000"/>
              <w:right w:val="single" w:sz="8" w:space="0" w:color="auto"/>
            </w:tcBorders>
            <w:vAlign w:val="center"/>
            <w:hideMark/>
          </w:tcPr>
          <w:p w:rsidR="0002367A" w:rsidRPr="003926F9" w:rsidRDefault="0002367A" w:rsidP="0002367A">
            <w:pPr>
              <w:rPr>
                <w:rFonts w:ascii="Franklin Gothic Book" w:hAnsi="Franklin Gothic Book"/>
              </w:rPr>
            </w:pPr>
          </w:p>
        </w:tc>
        <w:tc>
          <w:tcPr>
            <w:tcW w:w="1752" w:type="dxa"/>
            <w:tcBorders>
              <w:top w:val="nil"/>
              <w:left w:val="nil"/>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100 или количество Х цену</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2367A" w:rsidRPr="003926F9" w:rsidRDefault="0002367A" w:rsidP="0002367A">
            <w:pPr>
              <w:rPr>
                <w:rFonts w:ascii="Franklin Gothic Book" w:hAnsi="Franklin Gothic Book"/>
              </w:rPr>
            </w:pPr>
          </w:p>
        </w:tc>
      </w:tr>
      <w:tr w:rsidR="0002367A" w:rsidRPr="003926F9" w:rsidTr="0002367A">
        <w:trPr>
          <w:trHeight w:val="255"/>
        </w:trPr>
        <w:tc>
          <w:tcPr>
            <w:tcW w:w="454" w:type="dxa"/>
            <w:tcBorders>
              <w:top w:val="nil"/>
              <w:left w:val="single" w:sz="8" w:space="0" w:color="auto"/>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1</w:t>
            </w:r>
          </w:p>
        </w:tc>
        <w:tc>
          <w:tcPr>
            <w:tcW w:w="3335" w:type="dxa"/>
            <w:tcBorders>
              <w:top w:val="nil"/>
              <w:left w:val="nil"/>
              <w:bottom w:val="single" w:sz="8" w:space="0" w:color="auto"/>
              <w:right w:val="nil"/>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2</w:t>
            </w:r>
          </w:p>
        </w:tc>
        <w:tc>
          <w:tcPr>
            <w:tcW w:w="2974" w:type="dxa"/>
            <w:tcBorders>
              <w:top w:val="nil"/>
              <w:left w:val="single" w:sz="8" w:space="0" w:color="auto"/>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3</w:t>
            </w:r>
          </w:p>
        </w:tc>
        <w:tc>
          <w:tcPr>
            <w:tcW w:w="1752" w:type="dxa"/>
            <w:tcBorders>
              <w:top w:val="nil"/>
              <w:left w:val="nil"/>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4</w:t>
            </w:r>
          </w:p>
        </w:tc>
        <w:tc>
          <w:tcPr>
            <w:tcW w:w="1276" w:type="dxa"/>
            <w:tcBorders>
              <w:top w:val="nil"/>
              <w:left w:val="nil"/>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Cs/>
              </w:rPr>
            </w:pPr>
            <w:r w:rsidRPr="003926F9">
              <w:rPr>
                <w:rFonts w:ascii="Franklin Gothic Book" w:hAnsi="Franklin Gothic Book"/>
                <w:bCs/>
              </w:rPr>
              <w:t>5</w:t>
            </w:r>
          </w:p>
        </w:tc>
      </w:tr>
      <w:tr w:rsidR="0002367A" w:rsidRPr="003926F9" w:rsidTr="0002367A">
        <w:trPr>
          <w:trHeight w:val="255"/>
        </w:trPr>
        <w:tc>
          <w:tcPr>
            <w:tcW w:w="979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2367A" w:rsidRPr="003926F9" w:rsidRDefault="0002367A" w:rsidP="0002367A">
            <w:pPr>
              <w:jc w:val="center"/>
              <w:rPr>
                <w:rFonts w:ascii="Franklin Gothic Book" w:hAnsi="Franklin Gothic Book"/>
                <w:b/>
                <w:bCs/>
              </w:rPr>
            </w:pPr>
          </w:p>
        </w:tc>
      </w:tr>
      <w:tr w:rsidR="0002367A" w:rsidRPr="003926F9" w:rsidTr="0002367A">
        <w:trPr>
          <w:trHeight w:val="30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1</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2</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3</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000000" w:fill="FFFFFF"/>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4</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5</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 </w:t>
            </w:r>
          </w:p>
        </w:tc>
        <w:tc>
          <w:tcPr>
            <w:tcW w:w="3335" w:type="dxa"/>
            <w:tcBorders>
              <w:top w:val="nil"/>
              <w:left w:val="nil"/>
              <w:bottom w:val="single" w:sz="4" w:space="0" w:color="auto"/>
              <w:right w:val="single" w:sz="4" w:space="0" w:color="auto"/>
            </w:tcBorders>
            <w:shd w:val="clear" w:color="auto" w:fill="auto"/>
            <w:vAlign w:val="bottom"/>
            <w:hideMark/>
          </w:tcPr>
          <w:p w:rsidR="0002367A" w:rsidRPr="003926F9" w:rsidRDefault="0002367A" w:rsidP="0002367A">
            <w:pPr>
              <w:rPr>
                <w:rFonts w:ascii="Franklin Gothic Book" w:hAnsi="Franklin Gothic Book"/>
                <w:b/>
                <w:bCs/>
              </w:rPr>
            </w:pPr>
            <w:r w:rsidRPr="003926F9">
              <w:rPr>
                <w:rFonts w:ascii="Franklin Gothic Book" w:hAnsi="Franklin Gothic Book"/>
                <w:b/>
                <w:bCs/>
              </w:rPr>
              <w:t xml:space="preserve">ИТОГО </w:t>
            </w:r>
          </w:p>
        </w:tc>
        <w:tc>
          <w:tcPr>
            <w:tcW w:w="2974" w:type="dxa"/>
            <w:tcBorders>
              <w:top w:val="nil"/>
              <w:left w:val="nil"/>
              <w:bottom w:val="single" w:sz="4" w:space="0" w:color="auto"/>
              <w:right w:val="single" w:sz="4" w:space="0" w:color="auto"/>
            </w:tcBorders>
            <w:shd w:val="clear" w:color="auto" w:fill="auto"/>
            <w:noWrap/>
            <w:vAlign w:val="bottom"/>
            <w:hideMark/>
          </w:tcPr>
          <w:p w:rsidR="0002367A" w:rsidRPr="003926F9" w:rsidRDefault="0002367A" w:rsidP="0002367A">
            <w:pPr>
              <w:rPr>
                <w:rFonts w:ascii="Franklin Gothic Book" w:hAnsi="Franklin Gothic Book"/>
              </w:rPr>
            </w:pPr>
            <w:r w:rsidRPr="003926F9">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vAlign w:val="bottom"/>
            <w:hideMark/>
          </w:tcPr>
          <w:p w:rsidR="0002367A" w:rsidRPr="003926F9" w:rsidRDefault="0002367A" w:rsidP="0002367A">
            <w:pPr>
              <w:jc w:val="right"/>
              <w:rPr>
                <w:rFonts w:ascii="Franklin Gothic Book" w:hAnsi="Franklin Gothic Book"/>
                <w:b/>
                <w:bCs/>
              </w:rPr>
            </w:pPr>
            <w:r w:rsidRPr="003926F9">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vAlign w:val="bottom"/>
          </w:tcPr>
          <w:p w:rsidR="0002367A" w:rsidRPr="003926F9" w:rsidRDefault="0002367A" w:rsidP="0002367A">
            <w:pPr>
              <w:jc w:val="right"/>
              <w:rPr>
                <w:rFonts w:ascii="Franklin Gothic Book" w:hAnsi="Franklin Gothic Book"/>
                <w:b/>
                <w:bCs/>
              </w:rPr>
            </w:pPr>
          </w:p>
        </w:tc>
      </w:tr>
      <w:tr w:rsidR="0002367A" w:rsidRPr="003926F9" w:rsidTr="0002367A">
        <w:trPr>
          <w:trHeight w:val="255"/>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w:t>
            </w:r>
          </w:p>
        </w:tc>
        <w:tc>
          <w:tcPr>
            <w:tcW w:w="3335" w:type="dxa"/>
            <w:tcBorders>
              <w:top w:val="nil"/>
              <w:left w:val="nil"/>
              <w:bottom w:val="single" w:sz="4" w:space="0" w:color="auto"/>
              <w:right w:val="single" w:sz="4" w:space="0" w:color="auto"/>
            </w:tcBorders>
            <w:shd w:val="clear" w:color="auto" w:fill="auto"/>
            <w:hideMark/>
          </w:tcPr>
          <w:p w:rsidR="0002367A" w:rsidRPr="003926F9" w:rsidRDefault="0002367A" w:rsidP="0002367A">
            <w:pPr>
              <w:rPr>
                <w:rFonts w:ascii="Franklin Gothic Book" w:hAnsi="Franklin Gothic Book"/>
              </w:rPr>
            </w:pPr>
            <w:r w:rsidRPr="003926F9">
              <w:rPr>
                <w:rFonts w:ascii="Franklin Gothic Book" w:hAnsi="Franklin Gothic Book"/>
              </w:rPr>
              <w:t>НДС 18%</w:t>
            </w:r>
          </w:p>
        </w:tc>
        <w:tc>
          <w:tcPr>
            <w:tcW w:w="2974" w:type="dxa"/>
            <w:tcBorders>
              <w:top w:val="nil"/>
              <w:left w:val="nil"/>
              <w:bottom w:val="single" w:sz="4" w:space="0" w:color="auto"/>
              <w:right w:val="single" w:sz="4" w:space="0" w:color="auto"/>
            </w:tcBorders>
            <w:shd w:val="clear" w:color="auto" w:fill="auto"/>
            <w:hideMark/>
          </w:tcPr>
          <w:p w:rsidR="0002367A" w:rsidRPr="003926F9" w:rsidRDefault="0002367A" w:rsidP="0002367A">
            <w:pPr>
              <w:rPr>
                <w:rFonts w:ascii="Franklin Gothic Book" w:hAnsi="Franklin Gothic Book"/>
              </w:rPr>
            </w:pPr>
            <w:r w:rsidRPr="003926F9">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hideMark/>
          </w:tcPr>
          <w:p w:rsidR="0002367A" w:rsidRPr="003926F9" w:rsidRDefault="0002367A" w:rsidP="0002367A">
            <w:pPr>
              <w:rPr>
                <w:rFonts w:ascii="Franklin Gothic Book" w:hAnsi="Franklin Gothic Book"/>
              </w:rPr>
            </w:pPr>
            <w:r w:rsidRPr="003926F9">
              <w:rPr>
                <w:rFonts w:ascii="Franklin Gothic Book" w:hAnsi="Franklin Gothic Book"/>
              </w:rPr>
              <w:t> </w:t>
            </w: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right"/>
              <w:rPr>
                <w:rFonts w:ascii="Franklin Gothic Book" w:hAnsi="Franklin Gothic Book"/>
                <w:b/>
                <w:bCs/>
              </w:rPr>
            </w:pPr>
          </w:p>
        </w:tc>
      </w:tr>
      <w:tr w:rsidR="0002367A" w:rsidRPr="003926F9" w:rsidTr="0002367A">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 </w:t>
            </w:r>
          </w:p>
        </w:tc>
        <w:tc>
          <w:tcPr>
            <w:tcW w:w="6309" w:type="dxa"/>
            <w:gridSpan w:val="2"/>
            <w:tcBorders>
              <w:top w:val="single" w:sz="4" w:space="0" w:color="auto"/>
              <w:left w:val="nil"/>
              <w:bottom w:val="single" w:sz="4" w:space="0" w:color="auto"/>
              <w:right w:val="single" w:sz="4" w:space="0" w:color="auto"/>
            </w:tcBorders>
            <w:shd w:val="clear" w:color="auto" w:fill="auto"/>
            <w:vAlign w:val="bottom"/>
            <w:hideMark/>
          </w:tcPr>
          <w:p w:rsidR="0002367A" w:rsidRPr="003926F9" w:rsidRDefault="0002367A" w:rsidP="0002367A">
            <w:pPr>
              <w:rPr>
                <w:rFonts w:ascii="Franklin Gothic Book" w:hAnsi="Franklin Gothic Book"/>
                <w:b/>
                <w:bCs/>
              </w:rPr>
            </w:pPr>
            <w:r w:rsidRPr="003926F9">
              <w:rPr>
                <w:rFonts w:ascii="Franklin Gothic Book" w:hAnsi="Franklin Gothic Book"/>
                <w:b/>
                <w:bCs/>
              </w:rPr>
              <w:t>ВСЕГО ПО СМЕТЕ</w:t>
            </w:r>
          </w:p>
        </w:tc>
        <w:tc>
          <w:tcPr>
            <w:tcW w:w="1752" w:type="dxa"/>
            <w:tcBorders>
              <w:top w:val="nil"/>
              <w:left w:val="nil"/>
              <w:bottom w:val="single" w:sz="4" w:space="0" w:color="auto"/>
              <w:right w:val="single" w:sz="4" w:space="0" w:color="auto"/>
            </w:tcBorders>
            <w:shd w:val="clear" w:color="auto" w:fill="auto"/>
            <w:vAlign w:val="bottom"/>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noWrap/>
            <w:vAlign w:val="bottom"/>
          </w:tcPr>
          <w:p w:rsidR="0002367A" w:rsidRPr="003926F9" w:rsidRDefault="0002367A" w:rsidP="0002367A">
            <w:pPr>
              <w:jc w:val="right"/>
              <w:rPr>
                <w:rFonts w:ascii="Franklin Gothic Book" w:hAnsi="Franklin Gothic Book"/>
                <w:b/>
                <w:bCs/>
              </w:rPr>
            </w:pPr>
          </w:p>
        </w:tc>
      </w:tr>
    </w:tbl>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p>
    <w:tbl>
      <w:tblPr>
        <w:tblW w:w="10160" w:type="dxa"/>
        <w:tblLayout w:type="fixed"/>
        <w:tblLook w:val="04A0" w:firstRow="1" w:lastRow="0" w:firstColumn="1" w:lastColumn="0" w:noHBand="0" w:noVBand="1"/>
      </w:tblPr>
      <w:tblGrid>
        <w:gridCol w:w="5218"/>
        <w:gridCol w:w="4942"/>
      </w:tblGrid>
      <w:tr w:rsidR="0002367A" w:rsidRPr="003926F9" w:rsidTr="0002367A">
        <w:trPr>
          <w:trHeight w:val="60"/>
        </w:trPr>
        <w:tc>
          <w:tcPr>
            <w:tcW w:w="5218" w:type="dxa"/>
          </w:tcPr>
          <w:p w:rsidR="0002367A" w:rsidRPr="003926F9" w:rsidRDefault="0002367A" w:rsidP="0002367A">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Заказчик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w:t>
            </w: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 xml:space="preserve">.            </w:t>
            </w:r>
          </w:p>
        </w:tc>
        <w:tc>
          <w:tcPr>
            <w:tcW w:w="4942" w:type="dxa"/>
          </w:tcPr>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w:t>
            </w:r>
          </w:p>
        </w:tc>
      </w:tr>
    </w:tbl>
    <w:p w:rsidR="00CC313E" w:rsidRPr="003926F9" w:rsidRDefault="00CC313E" w:rsidP="00CC313E">
      <w:pPr>
        <w:suppressAutoHyphens/>
        <w:jc w:val="center"/>
        <w:rPr>
          <w:rFonts w:ascii="Franklin Gothic Book" w:hAnsi="Franklin Gothic Book"/>
          <w:b/>
          <w:lang w:eastAsia="ar-SA"/>
        </w:rPr>
      </w:pPr>
    </w:p>
    <w:p w:rsidR="0029399D" w:rsidRPr="0029399D" w:rsidRDefault="0029399D" w:rsidP="0029399D">
      <w:pPr>
        <w:jc w:val="center"/>
        <w:rPr>
          <w:rFonts w:ascii="Franklin Gothic Book" w:hAnsi="Franklin Gothic Book"/>
        </w:rPr>
      </w:pPr>
    </w:p>
    <w:p w:rsidR="008050A4" w:rsidRDefault="008050A4" w:rsidP="008050A4">
      <w:pPr>
        <w:jc w:val="right"/>
        <w:rPr>
          <w:rFonts w:ascii="Franklin Gothic Book" w:hAnsi="Franklin Gothic Book"/>
          <w:b/>
        </w:rPr>
      </w:pPr>
    </w:p>
    <w:p w:rsidR="008050A4" w:rsidRDefault="008050A4" w:rsidP="008050A4">
      <w:pPr>
        <w:jc w:val="right"/>
        <w:rPr>
          <w:rFonts w:ascii="Franklin Gothic Book" w:hAnsi="Franklin Gothic Book"/>
          <w:b/>
        </w:rPr>
      </w:pPr>
    </w:p>
    <w:p w:rsidR="00ED1B47" w:rsidRPr="007002A7" w:rsidRDefault="00ED1B47" w:rsidP="00ED1B47">
      <w:pPr>
        <w:widowControl w:val="0"/>
        <w:tabs>
          <w:tab w:val="left" w:pos="3231"/>
        </w:tabs>
        <w:autoSpaceDE w:val="0"/>
        <w:autoSpaceDN w:val="0"/>
        <w:adjustRightInd w:val="0"/>
        <w:jc w:val="center"/>
        <w:rPr>
          <w:rFonts w:ascii="Franklin Gothic Book" w:eastAsia="Calibri" w:hAnsi="Franklin Gothic Book"/>
          <w:b/>
          <w:lang w:eastAsia="en-US"/>
        </w:rPr>
      </w:pPr>
      <w:r w:rsidRPr="007002A7">
        <w:rPr>
          <w:rFonts w:ascii="Franklin Gothic Book" w:eastAsia="Calibri" w:hAnsi="Franklin Gothic Book"/>
          <w:b/>
          <w:lang w:eastAsia="en-US"/>
        </w:rPr>
        <w:t>Приложение №</w:t>
      </w:r>
      <w:r>
        <w:rPr>
          <w:rFonts w:ascii="Franklin Gothic Book" w:eastAsia="Calibri" w:hAnsi="Franklin Gothic Book"/>
          <w:b/>
          <w:lang w:eastAsia="en-US"/>
        </w:rPr>
        <w:t>3</w:t>
      </w:r>
    </w:p>
    <w:p w:rsidR="00ED1B47" w:rsidRPr="007002A7" w:rsidRDefault="00ED1B47" w:rsidP="00ED1B4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b/>
        </w:rPr>
      </w:pPr>
      <w:r w:rsidRPr="00D86EA6">
        <w:rPr>
          <w:rFonts w:ascii="Franklin Gothic Book" w:hAnsi="Franklin Gothic Book"/>
          <w:b/>
        </w:rPr>
        <w:t>Образец уведомления о связанности сторон</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Таблица для заполнения Подрядчиком:</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7" w:history="1">
        <w:r w:rsidRPr="00D86EA6">
          <w:rPr>
            <w:rStyle w:val="ac"/>
            <w:rFonts w:ascii="Franklin Gothic Book" w:hAnsi="Franklin Gothic Book"/>
            <w:lang w:val="en-US"/>
          </w:rPr>
          <w:t>www</w:t>
        </w:r>
        <w:r w:rsidRPr="00D86EA6">
          <w:rPr>
            <w:rStyle w:val="ac"/>
            <w:rFonts w:ascii="Franklin Gothic Book" w:hAnsi="Franklin Gothic Book"/>
          </w:rPr>
          <w:t>.</w:t>
        </w:r>
        <w:proofErr w:type="spellStart"/>
        <w:r w:rsidRPr="00D86EA6">
          <w:rPr>
            <w:rStyle w:val="ac"/>
            <w:rFonts w:ascii="Franklin Gothic Book" w:hAnsi="Franklin Gothic Book"/>
            <w:lang w:val="en-US"/>
          </w:rPr>
          <w:t>nmtp</w:t>
        </w:r>
        <w:proofErr w:type="spellEnd"/>
        <w:r w:rsidRPr="00D86EA6">
          <w:rPr>
            <w:rStyle w:val="ac"/>
            <w:rFonts w:ascii="Franklin Gothic Book" w:hAnsi="Franklin Gothic Book"/>
          </w:rPr>
          <w:t>.</w:t>
        </w:r>
        <w:r w:rsidRPr="00D86EA6">
          <w:rPr>
            <w:rStyle w:val="ac"/>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86EA6" w:rsidRPr="00D86EA6" w:rsidRDefault="00D86EA6" w:rsidP="00D86EA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5528"/>
      </w:tblGrid>
      <w:tr w:rsidR="00D86EA6" w:rsidRPr="00D86EA6" w:rsidTr="00D86EA6">
        <w:trPr>
          <w:trHeight w:hRule="exact" w:val="640"/>
        </w:trPr>
        <w:tc>
          <w:tcPr>
            <w:tcW w:w="487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не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r>
      <w:tr w:rsidR="00D86EA6" w:rsidRPr="00D86EA6" w:rsidTr="00D86EA6">
        <w:trPr>
          <w:trHeight w:val="6935"/>
        </w:trPr>
        <w:tc>
          <w:tcPr>
            <w:tcW w:w="4875" w:type="dxa"/>
          </w:tcPr>
          <w:p w:rsidR="00D86EA6" w:rsidRPr="00D86EA6" w:rsidRDefault="00D86EA6" w:rsidP="00E1280E">
            <w:pPr>
              <w:numPr>
                <w:ilvl w:val="0"/>
                <w:numId w:val="30"/>
              </w:numPr>
              <w:rPr>
                <w:rFonts w:ascii="Franklin Gothic Book" w:hAnsi="Franklin Gothic Book"/>
                <w:b/>
              </w:rPr>
            </w:pPr>
            <w:r w:rsidRPr="00D86EA6">
              <w:rPr>
                <w:rFonts w:ascii="Franklin Gothic Book" w:hAnsi="Franklin Gothic Book"/>
                <w:b/>
              </w:rPr>
              <w:t xml:space="preserve">Подрядчик, </w:t>
            </w:r>
            <w:r w:rsidRPr="00D86EA6">
              <w:rPr>
                <w:rFonts w:ascii="Franklin Gothic Book" w:hAnsi="Franklin Gothic Book"/>
                <w:b/>
                <w:iCs/>
              </w:rPr>
              <w:t>прямо или косвенно, через одного или нескольких посредников:</w:t>
            </w:r>
          </w:p>
          <w:p w:rsidR="00D86EA6" w:rsidRPr="00D86EA6" w:rsidRDefault="00D86EA6" w:rsidP="00D86EA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3. Близкие родственники, оказывающие влияние на частное лицо </w:t>
            </w:r>
            <w:proofErr w:type="gramStart"/>
            <w:r w:rsidRPr="00D86EA6">
              <w:rPr>
                <w:rFonts w:ascii="Franklin Gothic Book" w:hAnsi="Franklin Gothic Book"/>
                <w:b/>
              </w:rPr>
              <w:t>или</w:t>
            </w:r>
            <w:proofErr w:type="gramEnd"/>
            <w:r w:rsidRPr="00D86EA6">
              <w:rPr>
                <w:rFonts w:ascii="Franklin Gothic Book" w:hAnsi="Franklin Gothic Book"/>
                <w:b/>
              </w:rPr>
              <w:t xml:space="preserve"> которые могут оказаться под его влиянием в ходе проведения операций с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(b) дети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w:t>
            </w:r>
          </w:p>
          <w:p w:rsidR="00D86EA6" w:rsidRPr="00D86EA6" w:rsidRDefault="00D86EA6" w:rsidP="00D86EA6">
            <w:pPr>
              <w:rPr>
                <w:rFonts w:ascii="Franklin Gothic Book" w:hAnsi="Franklin Gothic Book"/>
              </w:rPr>
            </w:pP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 указанием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tc>
      </w:tr>
    </w:tbl>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Должность подписанта                                      Подпись                                                       ФИО</w:t>
      </w:r>
    </w:p>
    <w:p w:rsidR="00D86EA6" w:rsidRPr="00D86EA6" w:rsidRDefault="00D86EA6" w:rsidP="00D86EA6">
      <w:pPr>
        <w:rPr>
          <w:rFonts w:ascii="Franklin Gothic Book" w:hAnsi="Franklin Gothic Book"/>
        </w:rPr>
      </w:pPr>
      <w:r w:rsidRPr="00D86EA6">
        <w:rPr>
          <w:rFonts w:ascii="Franklin Gothic Book" w:hAnsi="Franklin Gothic Book"/>
        </w:rPr>
        <w:t>Дата</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                                                                                                                М.П.</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p>
    <w:p w:rsidR="00D86EA6" w:rsidRPr="00D86EA6" w:rsidRDefault="00D86EA6" w:rsidP="00347575">
      <w:pPr>
        <w:rPr>
          <w:rFonts w:ascii="Franklin Gothic Book" w:hAnsi="Franklin Gothic Book"/>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6A46BB" w:rsidRPr="006E4248" w:rsidRDefault="00562B09" w:rsidP="00E1280E">
      <w:pPr>
        <w:pStyle w:val="afffa"/>
        <w:numPr>
          <w:ilvl w:val="0"/>
          <w:numId w:val="24"/>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EC635C" w:rsidRDefault="00EC635C" w:rsidP="00EC635C">
      <w:pPr>
        <w:spacing w:before="60" w:after="60"/>
        <w:ind w:left="641"/>
        <w:jc w:val="both"/>
        <w:rPr>
          <w:rFonts w:ascii="Franklin Gothic Book" w:hAnsi="Franklin Gothic Book"/>
          <w:color w:val="FF0000"/>
        </w:rPr>
      </w:pPr>
      <w:r>
        <w:rPr>
          <w:rFonts w:ascii="Franklin Gothic Book" w:hAnsi="Franklin Gothic Book"/>
          <w:b/>
          <w:kern w:val="28"/>
        </w:rPr>
        <w:t>6.1</w:t>
      </w:r>
      <w:r w:rsidR="006A46BB" w:rsidRPr="00EC635C">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sidR="006A46BB" w:rsidRPr="00EC635C">
        <w:rPr>
          <w:rFonts w:ascii="Franklin Gothic Book" w:hAnsi="Franklin Gothic Book"/>
          <w:b/>
          <w:snapToGrid w:val="0"/>
        </w:rPr>
        <w:t xml:space="preserve">Заявка на участие в закупке (форма </w:t>
      </w:r>
      <w:r w:rsidR="00F27438" w:rsidRPr="00EC635C">
        <w:rPr>
          <w:rFonts w:ascii="Franklin Gothic Book" w:hAnsi="Franklin Gothic Book"/>
          <w:b/>
          <w:snapToGrid w:val="0"/>
        </w:rPr>
        <w:t>№</w:t>
      </w:r>
      <w:r w:rsidR="006A46BB" w:rsidRPr="00EC635C">
        <w:rPr>
          <w:rFonts w:ascii="Franklin Gothic Book" w:hAnsi="Franklin Gothic Book"/>
          <w:b/>
          <w:snapToGrid w:val="0"/>
        </w:rPr>
        <w:fldChar w:fldCharType="begin"/>
      </w:r>
      <w:r w:rsidR="006A46BB" w:rsidRPr="00EC635C">
        <w:rPr>
          <w:rFonts w:ascii="Franklin Gothic Book" w:hAnsi="Franklin Gothic Book"/>
          <w:b/>
          <w:snapToGrid w:val="0"/>
        </w:rPr>
        <w:instrText xml:space="preserve"> SEQ Форма_№ \* ARABIC </w:instrText>
      </w:r>
      <w:r w:rsidR="006A46BB" w:rsidRPr="00EC635C">
        <w:rPr>
          <w:rFonts w:ascii="Franklin Gothic Book" w:hAnsi="Franklin Gothic Book"/>
          <w:b/>
          <w:snapToGrid w:val="0"/>
        </w:rPr>
        <w:fldChar w:fldCharType="separate"/>
      </w:r>
      <w:r w:rsidR="00F957CE">
        <w:rPr>
          <w:rFonts w:ascii="Franklin Gothic Book" w:hAnsi="Franklin Gothic Book"/>
          <w:b/>
          <w:noProof/>
          <w:snapToGrid w:val="0"/>
        </w:rPr>
        <w:t>1</w:t>
      </w:r>
      <w:r w:rsidR="006A46BB" w:rsidRPr="00EC635C">
        <w:rPr>
          <w:rFonts w:ascii="Franklin Gothic Book" w:hAnsi="Franklin Gothic Book"/>
          <w:b/>
          <w:snapToGrid w:val="0"/>
        </w:rPr>
        <w:fldChar w:fldCharType="end"/>
      </w:r>
      <w:r w:rsidR="006A46BB" w:rsidRPr="00EC635C">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Pr="000B65F6" w:rsidRDefault="006A46BB" w:rsidP="005B271C">
      <w:pPr>
        <w:numPr>
          <w:ilvl w:val="12"/>
          <w:numId w:val="0"/>
        </w:numPr>
        <w:rPr>
          <w:rFonts w:ascii="Franklin Gothic Book" w:hAnsi="Franklin Gothic Book"/>
        </w:rPr>
      </w:pPr>
    </w:p>
    <w:p w:rsidR="006A46BB" w:rsidRPr="000B65F6" w:rsidRDefault="006A46BB" w:rsidP="006A46BB">
      <w:pPr>
        <w:pStyle w:val="ad"/>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общая стоимость выполнения работ</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срок выполнения работ</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3926F9">
        <w:rPr>
          <w:rFonts w:ascii="Franklin Gothic Book" w:hAnsi="Franklin Gothic Book"/>
          <w:vertAlign w:val="superscript"/>
        </w:rPr>
        <w:t>рабочих</w:t>
      </w:r>
      <w:r w:rsidR="00CD5942">
        <w:rPr>
          <w:rFonts w:ascii="Franklin Gothic Book" w:hAnsi="Franklin Gothic Book"/>
          <w:vertAlign w:val="superscript"/>
        </w:rPr>
        <w:t xml:space="preserve"> </w:t>
      </w:r>
      <w:r w:rsidR="00361D7C">
        <w:rPr>
          <w:rFonts w:ascii="Franklin Gothic Book" w:hAnsi="Franklin Gothic Book"/>
          <w:vertAlign w:val="superscript"/>
        </w:rPr>
        <w:t>дней</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w:t>
      </w:r>
      <w:proofErr w:type="gramStart"/>
      <w:r w:rsidRPr="000D6DFE">
        <w:rPr>
          <w:rFonts w:ascii="Franklin Gothic Book" w:hAnsi="Franklin Gothic Book"/>
        </w:rPr>
        <w:t>в вследствие</w:t>
      </w:r>
      <w:proofErr w:type="gramEnd"/>
      <w:r w:rsidRPr="000D6DFE">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7C3843" w:rsidRDefault="007C3843"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6A46BB" w:rsidRPr="00EC635C" w:rsidRDefault="00EC635C" w:rsidP="00EC635C">
      <w:pPr>
        <w:spacing w:before="60" w:after="60"/>
        <w:ind w:left="641"/>
        <w:jc w:val="both"/>
        <w:rPr>
          <w:rFonts w:ascii="Franklin Gothic Book" w:hAnsi="Franklin Gothic Book"/>
          <w:b/>
        </w:rPr>
      </w:pPr>
      <w:r>
        <w:rPr>
          <w:rFonts w:ascii="Franklin Gothic Book" w:hAnsi="Franklin Gothic Book"/>
          <w:b/>
        </w:rPr>
        <w:t xml:space="preserve">6.2 </w:t>
      </w:r>
      <w:r w:rsidR="006A46BB" w:rsidRPr="00EC635C">
        <w:rPr>
          <w:rFonts w:ascii="Franklin Gothic Book" w:hAnsi="Franklin Gothic Book"/>
          <w:b/>
        </w:rPr>
        <w:t xml:space="preserve">Коммерческое предложение </w:t>
      </w:r>
      <w:r w:rsidR="00693EF1" w:rsidRPr="00EC635C">
        <w:rPr>
          <w:rFonts w:ascii="Franklin Gothic Book" w:hAnsi="Franklin Gothic Book"/>
          <w:b/>
        </w:rPr>
        <w:t xml:space="preserve">(структура предлагаемой цены) </w:t>
      </w:r>
      <w:r w:rsidR="006A46BB" w:rsidRPr="00EC635C">
        <w:rPr>
          <w:rFonts w:ascii="Franklin Gothic Book" w:hAnsi="Franklin Gothic Book"/>
          <w:b/>
        </w:rPr>
        <w:t xml:space="preserve">(форма </w:t>
      </w:r>
      <w:r w:rsidR="00F27438" w:rsidRPr="00EC635C">
        <w:rPr>
          <w:rFonts w:ascii="Franklin Gothic Book" w:hAnsi="Franklin Gothic Book"/>
          <w:b/>
        </w:rPr>
        <w:t>№</w:t>
      </w:r>
      <w:r w:rsidR="006A46BB" w:rsidRPr="00EC635C">
        <w:rPr>
          <w:rFonts w:ascii="Franklin Gothic Book" w:hAnsi="Franklin Gothic Book"/>
          <w:b/>
        </w:rPr>
        <w:t xml:space="preserve">2) </w:t>
      </w:r>
    </w:p>
    <w:p w:rsidR="006A46BB"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DA454C" w:rsidRPr="005A0485" w:rsidRDefault="00DA454C" w:rsidP="00DA454C">
      <w:pPr>
        <w:widowControl w:val="0"/>
        <w:tabs>
          <w:tab w:val="left" w:pos="0"/>
          <w:tab w:val="left" w:pos="180"/>
        </w:tabs>
        <w:ind w:right="-179"/>
        <w:rPr>
          <w:rFonts w:ascii="Franklin Gothic Book" w:hAnsi="Franklin Gothic Book"/>
        </w:rPr>
      </w:pPr>
    </w:p>
    <w:p w:rsidR="003926F9" w:rsidRPr="003926F9" w:rsidRDefault="003926F9" w:rsidP="003926F9">
      <w:pPr>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3926F9">
        <w:rPr>
          <w:rFonts w:ascii="Franklin Gothic Book" w:eastAsia="Calibri" w:hAnsi="Franklin Gothic Book" w:cs="Calibri"/>
          <w:b/>
          <w:bCs/>
          <w:lang w:eastAsia="en-US"/>
        </w:rPr>
        <w:t xml:space="preserve"> </w:t>
      </w:r>
      <w:r w:rsidRPr="003926F9">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3926F9" w:rsidRPr="003926F9" w:rsidRDefault="003926F9" w:rsidP="003926F9">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3926F9" w:rsidRPr="003926F9" w:rsidRDefault="003926F9" w:rsidP="003926F9">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3926F9" w:rsidRPr="003926F9" w:rsidRDefault="003926F9" w:rsidP="003926F9">
      <w:pPr>
        <w:widowControl w:val="0"/>
        <w:suppressAutoHyphens/>
        <w:autoSpaceDE w:val="0"/>
        <w:autoSpaceDN w:val="0"/>
        <w:adjustRightInd w:val="0"/>
        <w:ind w:left="-68"/>
        <w:rPr>
          <w:rFonts w:ascii="Franklin Gothic Book" w:eastAsia="Calibri" w:hAnsi="Franklin Gothic Book" w:cs="Calibri"/>
          <w:lang w:eastAsia="en-US"/>
        </w:rPr>
      </w:pPr>
    </w:p>
    <w:p w:rsidR="00333911" w:rsidRPr="005A0485" w:rsidRDefault="003926F9" w:rsidP="003926F9">
      <w:pPr>
        <w:widowControl w:val="0"/>
        <w:tabs>
          <w:tab w:val="left" w:pos="0"/>
          <w:tab w:val="left" w:pos="180"/>
        </w:tabs>
        <w:ind w:right="-179"/>
        <w:rPr>
          <w:rFonts w:ascii="Franklin Gothic Book" w:hAnsi="Franklin Gothic Book"/>
        </w:rPr>
      </w:pPr>
      <w:r w:rsidRPr="003926F9">
        <w:rPr>
          <w:rFonts w:ascii="Franklin Gothic Book" w:eastAsia="Calibri" w:hAnsi="Franklin Gothic Book" w:cs="Calibri"/>
          <w:lang w:eastAsia="en-US"/>
        </w:rPr>
        <w:t>Разделы 1-3 должны содержать ведомости объема работ.</w:t>
      </w:r>
    </w:p>
    <w:p w:rsidR="00333911" w:rsidRPr="00ED7A45" w:rsidRDefault="00333911" w:rsidP="00333911">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333911" w:rsidRPr="00ED7A45" w:rsidRDefault="00333911" w:rsidP="00333911">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Default="006A46BB" w:rsidP="006A46BB">
      <w:pPr>
        <w:widowControl w:val="0"/>
        <w:tabs>
          <w:tab w:val="left" w:pos="0"/>
          <w:tab w:val="left" w:pos="180"/>
        </w:tabs>
        <w:ind w:right="-179"/>
        <w:rPr>
          <w:rFonts w:ascii="Franklin Gothic Book" w:hAnsi="Franklin Gothic Book"/>
        </w:rPr>
      </w:pPr>
    </w:p>
    <w:p w:rsidR="007C3843" w:rsidRPr="000D6DFE" w:rsidRDefault="007C3843" w:rsidP="006A46BB">
      <w:pPr>
        <w:widowControl w:val="0"/>
        <w:tabs>
          <w:tab w:val="left" w:pos="0"/>
          <w:tab w:val="left" w:pos="180"/>
        </w:tabs>
        <w:ind w:right="-179"/>
        <w:rPr>
          <w:rFonts w:ascii="Franklin Gothic Book" w:hAnsi="Franklin Gothic Book"/>
        </w:rPr>
      </w:pPr>
    </w:p>
    <w:p w:rsidR="006A46BB" w:rsidRPr="00EC635C" w:rsidRDefault="006A46BB" w:rsidP="00EC635C">
      <w:pPr>
        <w:pStyle w:val="afffa"/>
        <w:numPr>
          <w:ilvl w:val="1"/>
          <w:numId w:val="37"/>
        </w:numPr>
        <w:spacing w:before="60" w:after="60"/>
        <w:jc w:val="both"/>
        <w:rPr>
          <w:rFonts w:ascii="Franklin Gothic Book" w:hAnsi="Franklin Gothic Book"/>
          <w:b/>
        </w:rPr>
      </w:pPr>
      <w:r w:rsidRPr="00EC635C">
        <w:rPr>
          <w:rFonts w:ascii="Franklin Gothic Book" w:hAnsi="Franklin Gothic Book"/>
          <w:b/>
        </w:rPr>
        <w:t xml:space="preserve">Подтверждение согласия с условиями договора (форма </w:t>
      </w:r>
      <w:r w:rsidR="00F27438" w:rsidRPr="00EC635C">
        <w:rPr>
          <w:rFonts w:ascii="Franklin Gothic Book" w:hAnsi="Franklin Gothic Book"/>
          <w:b/>
        </w:rPr>
        <w:t>№</w:t>
      </w:r>
      <w:r w:rsidRPr="00EC635C">
        <w:rPr>
          <w:rFonts w:ascii="Franklin Gothic Book" w:hAnsi="Franklin Gothic Book"/>
          <w:b/>
        </w:rPr>
        <w:t>3)</w:t>
      </w:r>
    </w:p>
    <w:p w:rsidR="006A46BB" w:rsidRPr="000D6DFE" w:rsidRDefault="006A46BB" w:rsidP="0014689E">
      <w:pPr>
        <w:pStyle w:val="afffa"/>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14689E">
      <w:pPr>
        <w:pStyle w:val="afffa"/>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211D58">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на</w:t>
      </w:r>
      <w:r w:rsidR="00F02434" w:rsidRPr="00F02434">
        <w:rPr>
          <w:rFonts w:ascii="Franklin Gothic Book" w:hAnsi="Franklin Gothic Book"/>
          <w:sz w:val="23"/>
          <w:szCs w:val="23"/>
        </w:rPr>
        <w:t xml:space="preserve"> </w:t>
      </w:r>
      <w:r w:rsidR="003926F9">
        <w:rPr>
          <w:rFonts w:ascii="Franklin Gothic Book" w:hAnsi="Franklin Gothic Book"/>
          <w:sz w:val="23"/>
          <w:szCs w:val="23"/>
        </w:rPr>
        <w:t>р</w:t>
      </w:r>
      <w:r w:rsidR="003926F9" w:rsidRPr="003926F9">
        <w:rPr>
          <w:rFonts w:ascii="Franklin Gothic Book" w:hAnsi="Franklin Gothic Book"/>
          <w:sz w:val="23"/>
          <w:szCs w:val="23"/>
        </w:rPr>
        <w:t>азработк</w:t>
      </w:r>
      <w:r w:rsidR="003926F9">
        <w:rPr>
          <w:rFonts w:ascii="Franklin Gothic Book" w:hAnsi="Franklin Gothic Book"/>
          <w:sz w:val="23"/>
          <w:szCs w:val="23"/>
        </w:rPr>
        <w:t>у</w:t>
      </w:r>
      <w:r w:rsidR="003926F9" w:rsidRPr="003926F9">
        <w:rPr>
          <w:rFonts w:ascii="Franklin Gothic Book" w:hAnsi="Franklin Gothic Book"/>
          <w:sz w:val="23"/>
          <w:szCs w:val="23"/>
        </w:rPr>
        <w:t xml:space="preserve"> проектной документации по: «Оснащению помещения аппаратной 433к., АБК1 (инв. №11931) инженерными системами»</w:t>
      </w:r>
      <w:r w:rsidR="000A3AAB">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Default="00666D55" w:rsidP="00CD563D">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7C3843" w:rsidRDefault="007C3843" w:rsidP="00CD563D">
      <w:pPr>
        <w:jc w:val="both"/>
        <w:rPr>
          <w:rFonts w:ascii="Franklin Gothic Book" w:hAnsi="Franklin Gothic Book"/>
        </w:rPr>
      </w:pPr>
    </w:p>
    <w:p w:rsidR="007C3843" w:rsidRPr="00CD563D" w:rsidRDefault="007C3843" w:rsidP="00CD563D">
      <w:pPr>
        <w:jc w:val="both"/>
        <w:rPr>
          <w:rFonts w:ascii="Franklin Gothic Book" w:hAnsi="Franklin Gothic Book"/>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7C3843" w:rsidRDefault="007C3843" w:rsidP="006A46BB">
      <w:pPr>
        <w:widowControl w:val="0"/>
        <w:tabs>
          <w:tab w:val="left" w:pos="0"/>
          <w:tab w:val="left" w:pos="180"/>
        </w:tabs>
        <w:ind w:right="-179"/>
        <w:rPr>
          <w:rFonts w:ascii="Franklin Gothic Book" w:hAnsi="Franklin Gothic Book"/>
          <w:vertAlign w:val="superscript"/>
        </w:rPr>
      </w:pPr>
    </w:p>
    <w:p w:rsidR="007C3843" w:rsidRPr="000D6DFE" w:rsidRDefault="007C3843"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EC635C">
      <w:pPr>
        <w:pStyle w:val="afffa"/>
        <w:numPr>
          <w:ilvl w:val="1"/>
          <w:numId w:val="37"/>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является/не является (необходимо выбрать из предложенных вариантов) субъектом малого/</w:t>
      </w:r>
      <w:proofErr w:type="gramStart"/>
      <w:r w:rsidR="006A46BB" w:rsidRPr="00492DF5">
        <w:rPr>
          <w:rFonts w:ascii="Franklin Gothic Book" w:hAnsi="Franklin Gothic Book"/>
          <w:i/>
        </w:rPr>
        <w:t xml:space="preserve">среднего </w:t>
      </w:r>
      <w:r w:rsidR="006A46BB" w:rsidRPr="00492DF5">
        <w:rPr>
          <w:rFonts w:ascii="Franklin Gothic Book" w:hAnsi="Franklin Gothic Book"/>
        </w:rPr>
        <w:t xml:space="preserve"> предпринимательства</w:t>
      </w:r>
      <w:proofErr w:type="gramEnd"/>
      <w:r w:rsidR="006A46BB" w:rsidRPr="00492DF5">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685175" w:rsidRDefault="00685175" w:rsidP="00685175">
      <w:pPr>
        <w:rPr>
          <w:rFonts w:ascii="Franklin Gothic Book" w:hAnsi="Franklin Gothic Book"/>
          <w:i/>
        </w:rPr>
      </w:pPr>
    </w:p>
    <w:p w:rsidR="00685175" w:rsidRPr="00EB68FD" w:rsidRDefault="002E689D" w:rsidP="00685175">
      <w:pPr>
        <w:rPr>
          <w:rFonts w:ascii="Franklin Gothic Book" w:hAnsi="Franklin Gothic Book"/>
          <w:b/>
          <w:i/>
        </w:rPr>
      </w:pPr>
      <w:r>
        <w:rPr>
          <w:rFonts w:ascii="Franklin Gothic Book" w:hAnsi="Franklin Gothic Book"/>
          <w:b/>
          <w:i/>
        </w:rPr>
        <w:t>6.6</w:t>
      </w:r>
      <w:r w:rsidR="00685175">
        <w:rPr>
          <w:rFonts w:ascii="Franklin Gothic Book" w:hAnsi="Franklin Gothic Book"/>
          <w:b/>
          <w:i/>
        </w:rPr>
        <w:t xml:space="preserve"> С</w:t>
      </w:r>
      <w:r w:rsidR="00685175" w:rsidRPr="00541009">
        <w:rPr>
          <w:rFonts w:ascii="Franklin Gothic Book" w:hAnsi="Franklin Gothic Book"/>
          <w:b/>
          <w:i/>
        </w:rPr>
        <w:t>ведения об опыте выполнения работ</w:t>
      </w:r>
      <w:r w:rsidR="00685175" w:rsidRPr="00EB68FD">
        <w:rPr>
          <w:rFonts w:ascii="Franklin Gothic Book" w:hAnsi="Franklin Gothic Book"/>
          <w:b/>
          <w:i/>
        </w:rPr>
        <w:t xml:space="preserve">, аналогичных предмету договора </w:t>
      </w:r>
      <w:r w:rsidR="00685175" w:rsidRPr="005D45FF">
        <w:rPr>
          <w:rFonts w:ascii="Franklin Gothic Book" w:hAnsi="Franklin Gothic Book"/>
          <w:b/>
          <w:i/>
        </w:rPr>
        <w:t>за 2013-2015гг., и период 2016 г.</w:t>
      </w:r>
      <w:r w:rsidR="00685175" w:rsidRPr="00EB68FD">
        <w:rPr>
          <w:rFonts w:ascii="Franklin Gothic Book" w:hAnsi="Franklin Gothic Book"/>
          <w:b/>
          <w:i/>
        </w:rPr>
        <w:t xml:space="preserve"> (форма </w:t>
      </w:r>
      <w:r>
        <w:rPr>
          <w:rFonts w:ascii="Franklin Gothic Book" w:hAnsi="Franklin Gothic Book"/>
          <w:b/>
          <w:i/>
        </w:rPr>
        <w:t>6</w:t>
      </w:r>
      <w:r w:rsidR="00685175" w:rsidRPr="00EB68FD">
        <w:rPr>
          <w:rFonts w:ascii="Franklin Gothic Book" w:hAnsi="Franklin Gothic Book"/>
          <w:b/>
          <w:i/>
        </w:rPr>
        <w:t>)</w:t>
      </w:r>
    </w:p>
    <w:p w:rsidR="00685175" w:rsidRPr="00EB68FD" w:rsidRDefault="00685175" w:rsidP="00685175">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685175" w:rsidRPr="00EB68FD" w:rsidRDefault="00685175" w:rsidP="00685175">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685175" w:rsidRPr="00EB68FD" w:rsidTr="00685175">
        <w:tc>
          <w:tcPr>
            <w:tcW w:w="559" w:type="dxa"/>
          </w:tcPr>
          <w:p w:rsidR="00685175" w:rsidRPr="00EB68FD" w:rsidRDefault="00685175" w:rsidP="00685175">
            <w:pPr>
              <w:rPr>
                <w:rFonts w:ascii="Franklin Gothic Book" w:hAnsi="Franklin Gothic Book"/>
                <w:i/>
              </w:rPr>
            </w:pPr>
            <w:r w:rsidRPr="00EB68FD">
              <w:rPr>
                <w:rFonts w:ascii="Franklin Gothic Book" w:hAnsi="Franklin Gothic Book"/>
                <w:i/>
              </w:rPr>
              <w:t>№</w:t>
            </w:r>
          </w:p>
          <w:p w:rsidR="00685175" w:rsidRPr="00EB68FD" w:rsidRDefault="00685175" w:rsidP="00685175">
            <w:pPr>
              <w:rPr>
                <w:rFonts w:ascii="Franklin Gothic Book" w:hAnsi="Franklin Gothic Book"/>
                <w:i/>
              </w:rPr>
            </w:pPr>
            <w:r w:rsidRPr="00EB68FD">
              <w:rPr>
                <w:rFonts w:ascii="Franklin Gothic Book" w:hAnsi="Franklin Gothic Book"/>
                <w:i/>
              </w:rPr>
              <w:t>п/п</w:t>
            </w:r>
          </w:p>
        </w:tc>
        <w:tc>
          <w:tcPr>
            <w:tcW w:w="2441"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proofErr w:type="gramStart"/>
            <w:r w:rsidRPr="00EB68FD">
              <w:rPr>
                <w:rFonts w:ascii="Franklin Gothic Book" w:hAnsi="Franklin Gothic Book"/>
                <w:i/>
              </w:rPr>
              <w:t>соответ-ствующей</w:t>
            </w:r>
            <w:proofErr w:type="spellEnd"/>
            <w:proofErr w:type="gramEnd"/>
            <w:r w:rsidRPr="00EB68FD">
              <w:rPr>
                <w:rFonts w:ascii="Franklin Gothic Book" w:hAnsi="Franklin Gothic Book"/>
                <w:i/>
              </w:rPr>
              <w:t xml:space="preserve"> предмету закупки</w:t>
            </w:r>
          </w:p>
        </w:tc>
        <w:tc>
          <w:tcPr>
            <w:tcW w:w="2277"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Период </w:t>
            </w:r>
          </w:p>
          <w:p w:rsidR="00685175" w:rsidRPr="00EB68FD" w:rsidRDefault="00685175" w:rsidP="00685175">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Сумма </w:t>
            </w:r>
          </w:p>
          <w:p w:rsidR="00685175" w:rsidRPr="00EB68FD" w:rsidRDefault="00685175" w:rsidP="00685175">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685175" w:rsidRPr="00EB68FD" w:rsidTr="00685175">
        <w:tc>
          <w:tcPr>
            <w:tcW w:w="559" w:type="dxa"/>
          </w:tcPr>
          <w:p w:rsidR="00685175" w:rsidRPr="00EB68FD" w:rsidRDefault="00685175" w:rsidP="00685175">
            <w:pPr>
              <w:numPr>
                <w:ilvl w:val="0"/>
                <w:numId w:val="18"/>
              </w:numPr>
              <w:rPr>
                <w:rFonts w:ascii="Franklin Gothic Book" w:hAnsi="Franklin Gothic Book"/>
                <w:i/>
              </w:rPr>
            </w:pPr>
          </w:p>
        </w:tc>
        <w:tc>
          <w:tcPr>
            <w:tcW w:w="2441" w:type="dxa"/>
          </w:tcPr>
          <w:p w:rsidR="00685175" w:rsidRPr="00EB68FD" w:rsidRDefault="00685175" w:rsidP="00685175">
            <w:pPr>
              <w:rPr>
                <w:rFonts w:ascii="Franklin Gothic Book" w:hAnsi="Franklin Gothic Book"/>
                <w:i/>
              </w:rPr>
            </w:pPr>
          </w:p>
        </w:tc>
        <w:tc>
          <w:tcPr>
            <w:tcW w:w="2277" w:type="dxa"/>
          </w:tcPr>
          <w:p w:rsidR="00685175" w:rsidRPr="00EB68FD" w:rsidRDefault="00685175" w:rsidP="00685175">
            <w:pPr>
              <w:rPr>
                <w:rFonts w:ascii="Franklin Gothic Book" w:hAnsi="Franklin Gothic Book"/>
                <w:i/>
              </w:rPr>
            </w:pPr>
          </w:p>
        </w:tc>
        <w:tc>
          <w:tcPr>
            <w:tcW w:w="1669" w:type="dxa"/>
          </w:tcPr>
          <w:p w:rsidR="00685175" w:rsidRPr="00EB68FD" w:rsidRDefault="00685175" w:rsidP="00685175">
            <w:pPr>
              <w:rPr>
                <w:rFonts w:ascii="Franklin Gothic Book" w:hAnsi="Franklin Gothic Book"/>
                <w:i/>
              </w:rPr>
            </w:pP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r w:rsidR="00685175" w:rsidRPr="00EB68FD" w:rsidTr="00685175">
        <w:tc>
          <w:tcPr>
            <w:tcW w:w="559" w:type="dxa"/>
          </w:tcPr>
          <w:p w:rsidR="00685175" w:rsidRPr="00EB68FD" w:rsidRDefault="00685175" w:rsidP="00685175">
            <w:pPr>
              <w:rPr>
                <w:rFonts w:ascii="Franklin Gothic Book" w:hAnsi="Franklin Gothic Book"/>
                <w:i/>
              </w:rPr>
            </w:pPr>
          </w:p>
        </w:tc>
        <w:tc>
          <w:tcPr>
            <w:tcW w:w="2441" w:type="dxa"/>
          </w:tcPr>
          <w:p w:rsidR="00685175" w:rsidRPr="00EB68FD" w:rsidRDefault="00685175" w:rsidP="00685175">
            <w:pPr>
              <w:rPr>
                <w:rFonts w:ascii="Franklin Gothic Book" w:hAnsi="Franklin Gothic Book"/>
                <w:i/>
              </w:rPr>
            </w:pPr>
          </w:p>
        </w:tc>
        <w:tc>
          <w:tcPr>
            <w:tcW w:w="2277" w:type="dxa"/>
          </w:tcPr>
          <w:p w:rsidR="00685175" w:rsidRPr="00EB68FD" w:rsidRDefault="00685175" w:rsidP="00685175">
            <w:pPr>
              <w:rPr>
                <w:rFonts w:ascii="Franklin Gothic Book" w:hAnsi="Franklin Gothic Book"/>
                <w:i/>
              </w:rPr>
            </w:pPr>
          </w:p>
        </w:tc>
        <w:tc>
          <w:tcPr>
            <w:tcW w:w="1669" w:type="dxa"/>
          </w:tcPr>
          <w:p w:rsidR="00685175" w:rsidRPr="00EB68FD" w:rsidRDefault="00685175" w:rsidP="00685175">
            <w:pPr>
              <w:rPr>
                <w:rFonts w:ascii="Franklin Gothic Book" w:hAnsi="Franklin Gothic Book"/>
                <w:i/>
              </w:rPr>
            </w:pP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r w:rsidR="00685175" w:rsidRPr="00EB68FD" w:rsidTr="00685175">
        <w:tc>
          <w:tcPr>
            <w:tcW w:w="559" w:type="dxa"/>
          </w:tcPr>
          <w:p w:rsidR="00685175" w:rsidRPr="00EB68FD" w:rsidRDefault="00685175" w:rsidP="00685175">
            <w:pPr>
              <w:rPr>
                <w:rFonts w:ascii="Franklin Gothic Book" w:hAnsi="Franklin Gothic Book"/>
                <w:i/>
              </w:rPr>
            </w:pPr>
          </w:p>
        </w:tc>
        <w:tc>
          <w:tcPr>
            <w:tcW w:w="2441" w:type="dxa"/>
          </w:tcPr>
          <w:p w:rsidR="00685175" w:rsidRPr="00EB68FD" w:rsidRDefault="00685175" w:rsidP="00685175">
            <w:pPr>
              <w:rPr>
                <w:rFonts w:ascii="Franklin Gothic Book" w:hAnsi="Franklin Gothic Book"/>
                <w:i/>
              </w:rPr>
            </w:pPr>
          </w:p>
        </w:tc>
        <w:tc>
          <w:tcPr>
            <w:tcW w:w="2277" w:type="dxa"/>
          </w:tcPr>
          <w:p w:rsidR="00685175" w:rsidRPr="00EB68FD" w:rsidRDefault="00685175" w:rsidP="00685175">
            <w:pPr>
              <w:rPr>
                <w:rFonts w:ascii="Franklin Gothic Book" w:hAnsi="Franklin Gothic Book"/>
                <w:i/>
              </w:rPr>
            </w:pPr>
          </w:p>
        </w:tc>
        <w:tc>
          <w:tcPr>
            <w:tcW w:w="1669" w:type="dxa"/>
          </w:tcPr>
          <w:p w:rsidR="00685175" w:rsidRPr="00EB68FD" w:rsidRDefault="00685175" w:rsidP="00685175">
            <w:pPr>
              <w:rPr>
                <w:rFonts w:ascii="Franklin Gothic Book" w:hAnsi="Franklin Gothic Book"/>
                <w:i/>
              </w:rPr>
            </w:pP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r w:rsidR="00685175" w:rsidRPr="00EB68FD" w:rsidTr="00685175">
        <w:tc>
          <w:tcPr>
            <w:tcW w:w="6946" w:type="dxa"/>
            <w:gridSpan w:val="4"/>
          </w:tcPr>
          <w:p w:rsidR="00685175" w:rsidRPr="00EB68FD" w:rsidRDefault="00685175" w:rsidP="00685175">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bl>
    <w:p w:rsidR="00685175" w:rsidRPr="00EB68FD" w:rsidRDefault="00685175" w:rsidP="00685175">
      <w:pPr>
        <w:rPr>
          <w:rFonts w:ascii="Franklin Gothic Book" w:hAnsi="Franklin Gothic Book"/>
          <w:b/>
          <w:i/>
        </w:rPr>
      </w:pPr>
    </w:p>
    <w:p w:rsidR="00685175" w:rsidRPr="00EB68FD" w:rsidRDefault="00685175" w:rsidP="00685175">
      <w:pPr>
        <w:rPr>
          <w:rFonts w:ascii="Franklin Gothic Book" w:hAnsi="Franklin Gothic Book"/>
          <w:i/>
        </w:rPr>
      </w:pPr>
    </w:p>
    <w:p w:rsidR="00685175" w:rsidRPr="00EB68FD" w:rsidRDefault="00685175" w:rsidP="00685175">
      <w:pPr>
        <w:rPr>
          <w:rFonts w:ascii="Franklin Gothic Book" w:hAnsi="Franklin Gothic Book"/>
          <w:i/>
        </w:rPr>
      </w:pPr>
      <w:r w:rsidRPr="00EB68FD">
        <w:rPr>
          <w:rFonts w:ascii="Franklin Gothic Book" w:hAnsi="Franklin Gothic Book"/>
          <w:i/>
        </w:rPr>
        <w:tab/>
        <w:t>___________________________________</w:t>
      </w:r>
    </w:p>
    <w:p w:rsidR="00685175" w:rsidRPr="00EB68FD" w:rsidRDefault="00685175" w:rsidP="00685175">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685175" w:rsidRPr="00EB68FD" w:rsidRDefault="00685175" w:rsidP="00685175">
      <w:pPr>
        <w:rPr>
          <w:rFonts w:ascii="Franklin Gothic Book" w:hAnsi="Franklin Gothic Book"/>
          <w:i/>
        </w:rPr>
      </w:pPr>
      <w:r w:rsidRPr="00EB68FD">
        <w:rPr>
          <w:rFonts w:ascii="Franklin Gothic Book" w:hAnsi="Franklin Gothic Book"/>
          <w:i/>
        </w:rPr>
        <w:tab/>
        <w:t>___________________________________</w:t>
      </w:r>
    </w:p>
    <w:p w:rsidR="00685175" w:rsidRPr="00EB68FD" w:rsidRDefault="00685175" w:rsidP="00685175">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103D1A" w:rsidRPr="00FC49DF" w:rsidRDefault="00103D1A" w:rsidP="00103D1A">
      <w:pPr>
        <w:numPr>
          <w:ilvl w:val="1"/>
          <w:numId w:val="43"/>
        </w:numPr>
        <w:ind w:left="426" w:hanging="426"/>
        <w:rPr>
          <w:rFonts w:ascii="Franklin Gothic Book" w:hAnsi="Franklin Gothic Book"/>
          <w:b/>
          <w:i/>
        </w:rPr>
      </w:pPr>
      <w:r w:rsidRPr="00FC49DF">
        <w:rPr>
          <w:rFonts w:ascii="Franklin Gothic Book" w:hAnsi="Franklin Gothic Book"/>
          <w:b/>
          <w:i/>
        </w:rPr>
        <w:t>Перечень разр</w:t>
      </w:r>
      <w:r>
        <w:rPr>
          <w:rFonts w:ascii="Franklin Gothic Book" w:hAnsi="Franklin Gothic Book"/>
          <w:b/>
          <w:i/>
        </w:rPr>
        <w:t>ешительной документации (форма 7</w:t>
      </w:r>
      <w:r w:rsidRPr="00FC49DF">
        <w:rPr>
          <w:rFonts w:ascii="Franklin Gothic Book" w:hAnsi="Franklin Gothic Book"/>
          <w:b/>
          <w:i/>
        </w:rPr>
        <w:t>)</w:t>
      </w:r>
    </w:p>
    <w:p w:rsidR="00103D1A" w:rsidRPr="00FC49DF" w:rsidRDefault="00103D1A" w:rsidP="00103D1A">
      <w:pPr>
        <w:rPr>
          <w:rFonts w:ascii="Franklin Gothic Book" w:hAnsi="Franklin Gothic Book"/>
          <w:b/>
          <w:i/>
        </w:rPr>
      </w:pPr>
    </w:p>
    <w:tbl>
      <w:tblPr>
        <w:tblW w:w="9803" w:type="dxa"/>
        <w:jc w:val="center"/>
        <w:tblLayout w:type="fixed"/>
        <w:tblLook w:val="04A0" w:firstRow="1" w:lastRow="0" w:firstColumn="1" w:lastColumn="0" w:noHBand="0" w:noVBand="1"/>
      </w:tblPr>
      <w:tblGrid>
        <w:gridCol w:w="1880"/>
        <w:gridCol w:w="1920"/>
        <w:gridCol w:w="1840"/>
        <w:gridCol w:w="1940"/>
        <w:gridCol w:w="2223"/>
      </w:tblGrid>
      <w:tr w:rsidR="00103D1A" w:rsidRPr="00FC49DF" w:rsidTr="00FE34DA">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Срок действия</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Разрешенные территории деятельности</w:t>
            </w:r>
          </w:p>
        </w:tc>
      </w:tr>
      <w:tr w:rsidR="00103D1A" w:rsidRPr="00FC49DF" w:rsidTr="00FE34DA">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r>
      <w:tr w:rsidR="00103D1A" w:rsidRPr="00FC49DF" w:rsidTr="00FE34DA">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r>
      <w:tr w:rsidR="00103D1A" w:rsidRPr="00FC49DF" w:rsidTr="00FE34DA">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r>
      <w:tr w:rsidR="00103D1A" w:rsidRPr="00FC49DF" w:rsidTr="00FE34DA">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r>
      <w:tr w:rsidR="00103D1A" w:rsidRPr="00FC49DF" w:rsidTr="00FE34DA">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103D1A" w:rsidRPr="00FC49DF" w:rsidRDefault="00103D1A" w:rsidP="00FE34DA">
            <w:pPr>
              <w:rPr>
                <w:rFonts w:ascii="Franklin Gothic Book" w:hAnsi="Franklin Gothic Book"/>
              </w:rPr>
            </w:pPr>
            <w:r w:rsidRPr="00FC49DF">
              <w:rPr>
                <w:rFonts w:ascii="Franklin Gothic Book" w:hAnsi="Franklin Gothic Book"/>
              </w:rPr>
              <w:t> </w:t>
            </w:r>
          </w:p>
        </w:tc>
      </w:tr>
    </w:tbl>
    <w:p w:rsidR="00103D1A" w:rsidRPr="00FC49DF" w:rsidRDefault="00103D1A" w:rsidP="00103D1A">
      <w:pPr>
        <w:rPr>
          <w:rFonts w:ascii="Franklin Gothic Book" w:hAnsi="Franklin Gothic Book"/>
        </w:rPr>
      </w:pPr>
    </w:p>
    <w:p w:rsidR="00103D1A" w:rsidRPr="00FC49DF" w:rsidRDefault="00103D1A" w:rsidP="00103D1A">
      <w:pPr>
        <w:rPr>
          <w:rFonts w:ascii="Franklin Gothic Book" w:hAnsi="Franklin Gothic Book"/>
        </w:rPr>
      </w:pPr>
    </w:p>
    <w:p w:rsidR="00103D1A" w:rsidRPr="00FC49DF" w:rsidRDefault="00103D1A" w:rsidP="00103D1A">
      <w:pPr>
        <w:rPr>
          <w:rFonts w:ascii="Franklin Gothic Book" w:hAnsi="Franklin Gothic Book"/>
        </w:rPr>
      </w:pPr>
      <w:r w:rsidRPr="00FC49DF">
        <w:rPr>
          <w:rFonts w:ascii="Franklin Gothic Book" w:hAnsi="Franklin Gothic Book"/>
        </w:rPr>
        <w:t>Дополнительные требования к участнику закупки:</w:t>
      </w:r>
    </w:p>
    <w:p w:rsidR="00103D1A" w:rsidRPr="00FA519A" w:rsidRDefault="00103D1A" w:rsidP="00103D1A">
      <w:pPr>
        <w:numPr>
          <w:ilvl w:val="0"/>
          <w:numId w:val="44"/>
        </w:numPr>
        <w:ind w:left="426"/>
        <w:rPr>
          <w:rFonts w:ascii="Franklin Gothic Book" w:hAnsi="Franklin Gothic Book"/>
          <w:b/>
        </w:rPr>
      </w:pPr>
      <w:r w:rsidRPr="00FA519A">
        <w:rPr>
          <w:rFonts w:ascii="Franklin Gothic Book" w:hAnsi="Franklin Gothic Book"/>
          <w:b/>
        </w:rPr>
        <w:t xml:space="preserve">В данной таблице указать перечень разрешительной документации (например, разрешение на применение </w:t>
      </w:r>
      <w:proofErr w:type="spellStart"/>
      <w:r w:rsidRPr="00FA519A">
        <w:rPr>
          <w:rFonts w:ascii="Franklin Gothic Book" w:hAnsi="Franklin Gothic Book"/>
          <w:b/>
        </w:rPr>
        <w:t>Ростехнадзора</w:t>
      </w:r>
      <w:proofErr w:type="spellEnd"/>
      <w:r w:rsidRPr="00FA519A">
        <w:rPr>
          <w:rFonts w:ascii="Franklin Gothic Book" w:hAnsi="Franklin Gothic Book"/>
          <w:b/>
        </w:rPr>
        <w:t>, лицензии на осуществляемые виды деятельности, лицензионные договора, свидетельство о допуске СРО, сертификаты и др.)</w:t>
      </w:r>
    </w:p>
    <w:p w:rsidR="00103D1A" w:rsidRPr="00FA519A" w:rsidRDefault="00103D1A" w:rsidP="00103D1A">
      <w:pPr>
        <w:numPr>
          <w:ilvl w:val="0"/>
          <w:numId w:val="44"/>
        </w:numPr>
        <w:ind w:left="426"/>
        <w:rPr>
          <w:rFonts w:ascii="Franklin Gothic Book" w:hAnsi="Franklin Gothic Book"/>
          <w:b/>
        </w:rPr>
      </w:pPr>
      <w:r w:rsidRPr="00FA519A">
        <w:rPr>
          <w:rFonts w:ascii="Franklin Gothic Book" w:hAnsi="Franklin Gothic Book"/>
          <w:b/>
        </w:rPr>
        <w:t>К форме должны быть приложены копии всех документов участника закупки, перечисленных в ней.</w:t>
      </w:r>
    </w:p>
    <w:p w:rsidR="00103D1A" w:rsidRPr="00FC49DF" w:rsidRDefault="00103D1A" w:rsidP="00103D1A">
      <w:pPr>
        <w:rPr>
          <w:rFonts w:ascii="Franklin Gothic Book" w:hAnsi="Franklin Gothic Book"/>
        </w:rPr>
      </w:pPr>
    </w:p>
    <w:p w:rsidR="00103D1A" w:rsidRPr="00FC49DF" w:rsidRDefault="00103D1A" w:rsidP="00103D1A">
      <w:pPr>
        <w:rPr>
          <w:rFonts w:ascii="Franklin Gothic Book" w:hAnsi="Franklin Gothic Book"/>
        </w:rPr>
      </w:pPr>
      <w:r w:rsidRPr="00FC49DF">
        <w:rPr>
          <w:rFonts w:ascii="Franklin Gothic Book" w:hAnsi="Franklin Gothic Book"/>
        </w:rPr>
        <w:tab/>
        <w:t>___________________________________</w:t>
      </w:r>
    </w:p>
    <w:p w:rsidR="00103D1A" w:rsidRPr="00FC49DF" w:rsidRDefault="00103D1A" w:rsidP="00103D1A">
      <w:pPr>
        <w:rPr>
          <w:rFonts w:ascii="Franklin Gothic Book" w:hAnsi="Franklin Gothic Book"/>
          <w:vertAlign w:val="superscript"/>
        </w:rPr>
      </w:pPr>
      <w:r w:rsidRPr="00FC49DF">
        <w:rPr>
          <w:rFonts w:ascii="Franklin Gothic Book" w:hAnsi="Franklin Gothic Book"/>
          <w:vertAlign w:val="superscript"/>
        </w:rPr>
        <w:tab/>
        <w:t xml:space="preserve"> (подпись, М.П.)</w:t>
      </w:r>
    </w:p>
    <w:p w:rsidR="00103D1A" w:rsidRPr="00FC49DF" w:rsidRDefault="00103D1A" w:rsidP="00103D1A">
      <w:pPr>
        <w:rPr>
          <w:rFonts w:ascii="Franklin Gothic Book" w:hAnsi="Franklin Gothic Book"/>
        </w:rPr>
      </w:pPr>
      <w:r w:rsidRPr="00FC49DF">
        <w:rPr>
          <w:rFonts w:ascii="Franklin Gothic Book" w:hAnsi="Franklin Gothic Book"/>
        </w:rPr>
        <w:tab/>
        <w:t>___________________________________</w:t>
      </w:r>
    </w:p>
    <w:p w:rsidR="00103D1A" w:rsidRPr="00FB59FE" w:rsidRDefault="00103D1A" w:rsidP="00103D1A">
      <w:pPr>
        <w:rPr>
          <w:rFonts w:ascii="Franklin Gothic Book" w:hAnsi="Franklin Gothic Book"/>
          <w:vertAlign w:val="superscript"/>
        </w:rPr>
      </w:pPr>
      <w:r w:rsidRPr="00FC49DF">
        <w:rPr>
          <w:rFonts w:ascii="Franklin Gothic Book" w:hAnsi="Franklin Gothic Book"/>
          <w:vertAlign w:val="superscript"/>
        </w:rPr>
        <w:tab/>
        <w:t>(фамилия, имя, отчество подписавшего, должность)</w:t>
      </w:r>
    </w:p>
    <w:p w:rsidR="00A13DBA" w:rsidRPr="00A13DBA" w:rsidRDefault="00A13DBA" w:rsidP="00A13DBA">
      <w:pPr>
        <w:rPr>
          <w:rFonts w:ascii="Franklin Gothic Book" w:hAnsi="Franklin Gothic Book"/>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0540B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540B7">
              <w:rPr>
                <w:rFonts w:ascii="Franklin Gothic Book" w:hAnsi="Franklin Gothic Book"/>
              </w:rPr>
              <w:t>25</w:t>
            </w:r>
            <w:r w:rsidRPr="0031462F">
              <w:rPr>
                <w:rFonts w:ascii="Franklin Gothic Book" w:hAnsi="Franklin Gothic Book"/>
              </w:rPr>
              <w:t>-</w:t>
            </w:r>
            <w:r w:rsidR="000540B7">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333911">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3926F9" w:rsidRPr="003926F9">
              <w:rPr>
                <w:rFonts w:ascii="Franklin Gothic Book" w:hAnsi="Franklin Gothic Book"/>
                <w:b/>
              </w:rPr>
              <w:t>Разработка проектной документации по: «Оснащению помещения аппаратной 433к., АБК1 (инв. №11931) инженерными системами»</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02434">
            <w:pPr>
              <w:jc w:val="both"/>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3926F9" w:rsidRPr="003926F9">
              <w:rPr>
                <w:rFonts w:ascii="Franklin Gothic Book" w:hAnsi="Franklin Gothic Book"/>
                <w:b/>
                <w:sz w:val="23"/>
                <w:szCs w:val="23"/>
              </w:rPr>
              <w:t>498 430,00 (четыреста девяносто восемь тысяч четыреста тридцать) рублей 00 копеек с учетом НДС</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823112">
            <w:pPr>
              <w:rPr>
                <w:rFonts w:ascii="Franklin Gothic Book" w:hAnsi="Franklin Gothic Book"/>
                <w:b/>
                <w:sz w:val="22"/>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proofErr w:type="gramStart"/>
            <w:r>
              <w:rPr>
                <w:rFonts w:ascii="Franklin Gothic Book" w:hAnsi="Franklin Gothic Book"/>
              </w:rPr>
              <w:t>С</w:t>
            </w:r>
            <w:proofErr w:type="gramEnd"/>
            <w:r>
              <w:rPr>
                <w:rFonts w:ascii="Franklin Gothic Book" w:hAnsi="Franklin Gothic Book"/>
              </w:rPr>
              <w:t xml:space="preserve">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823112">
              <w:rPr>
                <w:rFonts w:ascii="Franklin Gothic Book" w:hAnsi="Franklin Gothic Book"/>
              </w:rPr>
              <w:t>11</w:t>
            </w:r>
            <w:r>
              <w:rPr>
                <w:rFonts w:ascii="Franklin Gothic Book" w:hAnsi="Franklin Gothic Book"/>
              </w:rPr>
              <w:t xml:space="preserve"> </w:t>
            </w:r>
            <w:r w:rsidR="0044625C">
              <w:rPr>
                <w:rFonts w:ascii="Franklin Gothic Book" w:hAnsi="Franklin Gothic Book"/>
              </w:rPr>
              <w:t>ию</w:t>
            </w:r>
            <w:r w:rsidR="00823112">
              <w:rPr>
                <w:rFonts w:ascii="Franklin Gothic Book" w:hAnsi="Franklin Gothic Book"/>
              </w:rPr>
              <w:t>л</w:t>
            </w:r>
            <w:r w:rsidR="0044625C">
              <w:rPr>
                <w:rFonts w:ascii="Franklin Gothic Book" w:hAnsi="Franklin Gothic Book"/>
              </w:rPr>
              <w:t>я</w:t>
            </w:r>
            <w:r>
              <w:rPr>
                <w:rFonts w:ascii="Franklin Gothic Book" w:hAnsi="Franklin Gothic Book"/>
              </w:rPr>
              <w:t xml:space="preserve"> 2016г.</w:t>
            </w:r>
          </w:p>
        </w:tc>
      </w:tr>
      <w:tr w:rsidR="00DA454C" w:rsidRPr="0031462F" w:rsidTr="005A50EB">
        <w:trPr>
          <w:trHeight w:val="205"/>
        </w:trPr>
        <w:tc>
          <w:tcPr>
            <w:tcW w:w="10173" w:type="dxa"/>
          </w:tcPr>
          <w:p w:rsidR="00DA454C" w:rsidRDefault="00DA454C" w:rsidP="00823112">
            <w:pPr>
              <w:rPr>
                <w:rFonts w:ascii="Franklin Gothic Book" w:hAnsi="Franklin Gothic Book"/>
                <w:b/>
                <w:sz w:val="22"/>
                <w:szCs w:val="23"/>
              </w:rPr>
            </w:pPr>
            <w:r>
              <w:rPr>
                <w:rFonts w:ascii="Franklin Gothic Book" w:hAnsi="Franklin Gothic Book"/>
                <w:b/>
                <w:sz w:val="23"/>
                <w:szCs w:val="23"/>
              </w:rPr>
              <w:t>Дата, время и место вскрытия заявок</w:t>
            </w:r>
            <w:r w:rsidRPr="007B3B92">
              <w:rPr>
                <w:rFonts w:ascii="Franklin Gothic Book" w:hAnsi="Franklin Gothic Book"/>
                <w:b/>
                <w:sz w:val="23"/>
                <w:szCs w:val="23"/>
              </w:rPr>
              <w:t xml:space="preserve"> 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w:t>
            </w:r>
            <w:r w:rsidR="009510A7">
              <w:rPr>
                <w:rFonts w:ascii="Franklin Gothic Book" w:hAnsi="Franklin Gothic Book"/>
                <w:sz w:val="23"/>
                <w:szCs w:val="23"/>
              </w:rPr>
              <w:t>Московском</w:t>
            </w:r>
            <w:r w:rsidR="00823112">
              <w:rPr>
                <w:rFonts w:ascii="Franklin Gothic Book" w:hAnsi="Franklin Gothic Book"/>
                <w:sz w:val="23"/>
                <w:szCs w:val="23"/>
              </w:rPr>
              <w:t>у времени 11</w:t>
            </w:r>
            <w:r w:rsidRPr="007B3B92">
              <w:rPr>
                <w:rFonts w:ascii="Franklin Gothic Book" w:hAnsi="Franklin Gothic Book"/>
                <w:sz w:val="23"/>
                <w:szCs w:val="23"/>
              </w:rPr>
              <w:t xml:space="preserve"> </w:t>
            </w:r>
            <w:r w:rsidR="00823112">
              <w:rPr>
                <w:rFonts w:ascii="Franklin Gothic Book" w:hAnsi="Franklin Gothic Book"/>
                <w:sz w:val="23"/>
                <w:szCs w:val="23"/>
              </w:rPr>
              <w:t>июл</w:t>
            </w:r>
            <w:r w:rsidR="0044625C">
              <w:rPr>
                <w:rFonts w:ascii="Franklin Gothic Book" w:hAnsi="Franklin Gothic Book"/>
                <w:sz w:val="23"/>
                <w:szCs w:val="23"/>
              </w:rPr>
              <w:t>я</w:t>
            </w:r>
            <w:r w:rsidRPr="007B3B92">
              <w:rPr>
                <w:rFonts w:ascii="Franklin Gothic Book" w:hAnsi="Franklin Gothic Book"/>
                <w:sz w:val="23"/>
                <w:szCs w:val="23"/>
              </w:rPr>
              <w:t xml:space="preserve">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F957CE">
            <w:pPr>
              <w:rPr>
                <w:rFonts w:ascii="Franklin Gothic Book" w:hAnsi="Franklin Gothic Book"/>
                <w:b/>
                <w:sz w:val="22"/>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00823112">
              <w:rPr>
                <w:rFonts w:ascii="Franklin Gothic Book" w:hAnsi="Franklin Gothic Book"/>
                <w:sz w:val="23"/>
                <w:szCs w:val="23"/>
              </w:rPr>
              <w:t>с 01</w:t>
            </w:r>
            <w:r w:rsidRPr="0016151F">
              <w:rPr>
                <w:rFonts w:ascii="Franklin Gothic Book" w:hAnsi="Franklin Gothic Book"/>
                <w:sz w:val="23"/>
                <w:szCs w:val="23"/>
              </w:rPr>
              <w:t xml:space="preserve"> </w:t>
            </w:r>
            <w:r w:rsidR="0044625C">
              <w:rPr>
                <w:rFonts w:ascii="Franklin Gothic Book" w:hAnsi="Franklin Gothic Book"/>
                <w:sz w:val="23"/>
                <w:szCs w:val="23"/>
              </w:rPr>
              <w:t>ию</w:t>
            </w:r>
            <w:r w:rsidR="00823112">
              <w:rPr>
                <w:rFonts w:ascii="Franklin Gothic Book" w:hAnsi="Franklin Gothic Book"/>
                <w:sz w:val="23"/>
                <w:szCs w:val="23"/>
              </w:rPr>
              <w:t>л</w:t>
            </w:r>
            <w:r w:rsidR="0044625C">
              <w:rPr>
                <w:rFonts w:ascii="Franklin Gothic Book" w:hAnsi="Franklin Gothic Book"/>
                <w:sz w:val="23"/>
                <w:szCs w:val="23"/>
              </w:rPr>
              <w:t>я</w:t>
            </w:r>
            <w:r w:rsidRPr="0016151F">
              <w:rPr>
                <w:rFonts w:ascii="Franklin Gothic Book" w:hAnsi="Franklin Gothic Book"/>
                <w:sz w:val="23"/>
                <w:szCs w:val="23"/>
              </w:rPr>
              <w:t xml:space="preserve"> 2016 г. и по </w:t>
            </w:r>
            <w:r w:rsidR="00F957CE">
              <w:rPr>
                <w:rFonts w:ascii="Franklin Gothic Book" w:hAnsi="Franklin Gothic Book"/>
                <w:sz w:val="23"/>
                <w:szCs w:val="23"/>
              </w:rPr>
              <w:t>08</w:t>
            </w:r>
            <w:bookmarkStart w:id="14" w:name="_GoBack"/>
            <w:bookmarkEnd w:id="14"/>
            <w:r w:rsidR="00E1280E">
              <w:rPr>
                <w:rFonts w:ascii="Franklin Gothic Book" w:hAnsi="Franklin Gothic Book"/>
                <w:sz w:val="23"/>
                <w:szCs w:val="23"/>
              </w:rPr>
              <w:t xml:space="preserve"> </w:t>
            </w:r>
            <w:r w:rsidR="0044625C">
              <w:rPr>
                <w:rFonts w:ascii="Franklin Gothic Book" w:hAnsi="Franklin Gothic Book"/>
                <w:sz w:val="23"/>
                <w:szCs w:val="23"/>
              </w:rPr>
              <w:t>ию</w:t>
            </w:r>
            <w:r w:rsidR="00823112">
              <w:rPr>
                <w:rFonts w:ascii="Franklin Gothic Book" w:hAnsi="Franklin Gothic Book"/>
                <w:sz w:val="23"/>
                <w:szCs w:val="23"/>
              </w:rPr>
              <w:t>л</w:t>
            </w:r>
            <w:r w:rsidR="0044625C">
              <w:rPr>
                <w:rFonts w:ascii="Franklin Gothic Book" w:hAnsi="Franklin Gothic Book"/>
                <w:sz w:val="23"/>
                <w:szCs w:val="23"/>
              </w:rPr>
              <w:t>я</w:t>
            </w:r>
            <w:r w:rsidRPr="0016151F">
              <w:rPr>
                <w:rFonts w:ascii="Franklin Gothic Book" w:hAnsi="Franklin Gothic Book"/>
                <w:sz w:val="23"/>
                <w:szCs w:val="23"/>
              </w:rPr>
              <w:t xml:space="preserve"> 2016г.</w:t>
            </w:r>
          </w:p>
        </w:tc>
      </w:tr>
      <w:tr w:rsidR="00DA454C" w:rsidRPr="0031462F" w:rsidTr="005A50EB">
        <w:trPr>
          <w:trHeight w:val="205"/>
        </w:trPr>
        <w:tc>
          <w:tcPr>
            <w:tcW w:w="10173" w:type="dxa"/>
          </w:tcPr>
          <w:p w:rsidR="00DA454C" w:rsidRDefault="00DA454C" w:rsidP="00BC0CD8">
            <w:pPr>
              <w:rPr>
                <w:rFonts w:ascii="Franklin Gothic Book" w:hAnsi="Franklin Gothic Book"/>
                <w:b/>
                <w:sz w:val="22"/>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до 15:00 по Московскому времени </w:t>
            </w:r>
            <w:r w:rsidR="00BC0CD8">
              <w:rPr>
                <w:rFonts w:ascii="Franklin Gothic Book" w:hAnsi="Franklin Gothic Book"/>
              </w:rPr>
              <w:t>25</w:t>
            </w:r>
            <w:r w:rsidR="00E1280E">
              <w:rPr>
                <w:rFonts w:ascii="Franklin Gothic Book" w:hAnsi="Franklin Gothic Book"/>
              </w:rPr>
              <w:t xml:space="preserve"> ию</w:t>
            </w:r>
            <w:r w:rsidR="0044625C">
              <w:rPr>
                <w:rFonts w:ascii="Franklin Gothic Book" w:hAnsi="Franklin Gothic Book"/>
              </w:rPr>
              <w:t>л</w:t>
            </w:r>
            <w:r w:rsidR="00E1280E">
              <w:rPr>
                <w:rFonts w:ascii="Franklin Gothic Book" w:hAnsi="Franklin Gothic Book"/>
              </w:rPr>
              <w:t>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F84C49">
      <w:pPr>
        <w:spacing w:before="60" w:after="60"/>
        <w:jc w:val="both"/>
        <w:rPr>
          <w:rFonts w:ascii="Franklin Gothic Book" w:hAnsi="Franklin Gothic Book"/>
        </w:rPr>
      </w:pPr>
    </w:p>
    <w:sectPr w:rsidR="006A46BB" w:rsidRPr="006A46BB" w:rsidSect="00093386">
      <w:footerReference w:type="default" r:id="rId18"/>
      <w:pgSz w:w="11906" w:h="16838"/>
      <w:pgMar w:top="720" w:right="720" w:bottom="720" w:left="720"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E38" w:rsidRDefault="000A5E38">
      <w:r>
        <w:separator/>
      </w:r>
    </w:p>
  </w:endnote>
  <w:endnote w:type="continuationSeparator" w:id="0">
    <w:p w:rsidR="000A5E38" w:rsidRDefault="000A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E38" w:rsidRDefault="000A5E38">
    <w:pPr>
      <w:pStyle w:val="afe"/>
    </w:pPr>
  </w:p>
  <w:p w:rsidR="000A5E38" w:rsidRDefault="000A5E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E38" w:rsidRDefault="000A5E38">
      <w:r>
        <w:separator/>
      </w:r>
    </w:p>
  </w:footnote>
  <w:footnote w:type="continuationSeparator" w:id="0">
    <w:p w:rsidR="000A5E38" w:rsidRDefault="000A5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7" w15:restartNumberingAfterBreak="0">
    <w:nsid w:val="05780074"/>
    <w:multiLevelType w:val="hybridMultilevel"/>
    <w:tmpl w:val="69848880"/>
    <w:lvl w:ilvl="0" w:tplc="9B467D4C">
      <w:start w:val="1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A905907"/>
    <w:multiLevelType w:val="multilevel"/>
    <w:tmpl w:val="B6A201BE"/>
    <w:lvl w:ilvl="0">
      <w:start w:val="2"/>
      <w:numFmt w:val="decimal"/>
      <w:pStyle w:val="OP1"/>
      <w:lvlText w:val="%1"/>
      <w:lvlJc w:val="left"/>
      <w:pPr>
        <w:ind w:left="585" w:hanging="585"/>
      </w:pPr>
      <w:rPr>
        <w:rFonts w:hint="default"/>
        <w:color w:val="auto"/>
      </w:rPr>
    </w:lvl>
    <w:lvl w:ilvl="1">
      <w:start w:val="5"/>
      <w:numFmt w:val="decimal"/>
      <w:pStyle w:val="OP11"/>
      <w:lvlText w:val="%1.%2"/>
      <w:lvlJc w:val="left"/>
      <w:pPr>
        <w:ind w:left="1226" w:hanging="585"/>
      </w:pPr>
      <w:rPr>
        <w:rFonts w:hint="default"/>
        <w:color w:val="auto"/>
      </w:rPr>
    </w:lvl>
    <w:lvl w:ilvl="2">
      <w:start w:val="1"/>
      <w:numFmt w:val="decimal"/>
      <w:pStyle w:val="OP111"/>
      <w:lvlText w:val="%1.%2.%3"/>
      <w:lvlJc w:val="left"/>
      <w:pPr>
        <w:ind w:left="2002" w:hanging="720"/>
      </w:pPr>
      <w:rPr>
        <w:rFonts w:hint="default"/>
        <w:color w:val="auto"/>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9B71C6"/>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8"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CFA1D55"/>
    <w:multiLevelType w:val="multilevel"/>
    <w:tmpl w:val="E27EA83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1"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D30E73"/>
    <w:multiLevelType w:val="hybridMultilevel"/>
    <w:tmpl w:val="F7AE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0F41654"/>
    <w:multiLevelType w:val="multilevel"/>
    <w:tmpl w:val="41D88A1C"/>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535B0D30"/>
    <w:multiLevelType w:val="multilevel"/>
    <w:tmpl w:val="3F643008"/>
    <w:lvl w:ilvl="0">
      <w:start w:val="6"/>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7CE47C3"/>
    <w:multiLevelType w:val="multilevel"/>
    <w:tmpl w:val="FCE2006E"/>
    <w:lvl w:ilvl="0">
      <w:start w:val="1"/>
      <w:numFmt w:val="bullet"/>
      <w:pStyle w:val="a3"/>
      <w:lvlText w:val=""/>
      <w:lvlJc w:val="left"/>
      <w:pPr>
        <w:tabs>
          <w:tab w:val="num" w:pos="1089"/>
        </w:tabs>
        <w:ind w:left="1089" w:hanging="369"/>
      </w:pPr>
      <w:rPr>
        <w:rFonts w:ascii="Symbol" w:hAnsi="Symbol" w:hint="default"/>
        <w:color w:val="auto"/>
      </w:rPr>
    </w:lvl>
    <w:lvl w:ilvl="1">
      <w:start w:val="1"/>
      <w:numFmt w:val="bullet"/>
      <w:lvlText w:val=""/>
      <w:lvlJc w:val="left"/>
      <w:pPr>
        <w:tabs>
          <w:tab w:val="num" w:pos="1457"/>
        </w:tabs>
        <w:ind w:left="1457" w:hanging="368"/>
      </w:pPr>
      <w:rPr>
        <w:rFonts w:ascii="Symbol" w:hAnsi="Symbol" w:hint="default"/>
        <w:color w:val="auto"/>
      </w:rPr>
    </w:lvl>
    <w:lvl w:ilvl="2">
      <w:start w:val="1"/>
      <w:numFmt w:val="bullet"/>
      <w:lvlText w:val=""/>
      <w:lvlJc w:val="left"/>
      <w:pPr>
        <w:tabs>
          <w:tab w:val="num" w:pos="1826"/>
        </w:tabs>
        <w:ind w:left="1826" w:hanging="369"/>
      </w:pPr>
      <w:rPr>
        <w:rFonts w:ascii="Symbol" w:hAnsi="Symbol" w:hint="default"/>
        <w:color w:val="auto"/>
      </w:rPr>
    </w:lvl>
    <w:lvl w:ilvl="3">
      <w:start w:val="1"/>
      <w:numFmt w:val="bullet"/>
      <w:lvlText w:val=""/>
      <w:lvlJc w:val="left"/>
      <w:pPr>
        <w:tabs>
          <w:tab w:val="num" w:pos="2194"/>
        </w:tabs>
        <w:ind w:left="2194" w:hanging="368"/>
      </w:pPr>
      <w:rPr>
        <w:rFonts w:ascii="Symbol" w:hAnsi="Symbol" w:hint="default"/>
        <w:color w:val="auto"/>
      </w:rPr>
    </w:lvl>
    <w:lvl w:ilvl="4">
      <w:start w:val="1"/>
      <w:numFmt w:val="none"/>
      <w:lvlText w:val=""/>
      <w:lvlJc w:val="left"/>
      <w:pPr>
        <w:tabs>
          <w:tab w:val="num" w:pos="98"/>
        </w:tabs>
        <w:ind w:left="-262"/>
      </w:pPr>
      <w:rPr>
        <w:rFonts w:cs="Times New Roman" w:hint="default"/>
      </w:rPr>
    </w:lvl>
    <w:lvl w:ilvl="5">
      <w:start w:val="1"/>
      <w:numFmt w:val="none"/>
      <w:lvlText w:val=""/>
      <w:lvlJc w:val="left"/>
      <w:pPr>
        <w:tabs>
          <w:tab w:val="num" w:pos="3325"/>
        </w:tabs>
        <w:ind w:left="3325" w:hanging="933"/>
      </w:pPr>
      <w:rPr>
        <w:rFonts w:cs="Times New Roman" w:hint="default"/>
      </w:rPr>
    </w:lvl>
    <w:lvl w:ilvl="6">
      <w:start w:val="1"/>
      <w:numFmt w:val="none"/>
      <w:lvlText w:val=""/>
      <w:lvlJc w:val="left"/>
      <w:pPr>
        <w:tabs>
          <w:tab w:val="num" w:pos="3829"/>
        </w:tabs>
        <w:ind w:left="3829" w:hanging="1080"/>
      </w:pPr>
      <w:rPr>
        <w:rFonts w:cs="Times New Roman" w:hint="default"/>
      </w:rPr>
    </w:lvl>
    <w:lvl w:ilvl="7">
      <w:start w:val="1"/>
      <w:numFmt w:val="none"/>
      <w:lvlText w:val=""/>
      <w:lvlJc w:val="left"/>
      <w:pPr>
        <w:tabs>
          <w:tab w:val="num" w:pos="4333"/>
        </w:tabs>
        <w:ind w:left="4333" w:hanging="1224"/>
      </w:pPr>
      <w:rPr>
        <w:rFonts w:cs="Times New Roman" w:hint="default"/>
      </w:rPr>
    </w:lvl>
    <w:lvl w:ilvl="8">
      <w:start w:val="1"/>
      <w:numFmt w:val="none"/>
      <w:lvlText w:val=""/>
      <w:lvlJc w:val="left"/>
      <w:pPr>
        <w:tabs>
          <w:tab w:val="num" w:pos="4909"/>
        </w:tabs>
        <w:ind w:left="4909" w:hanging="1440"/>
      </w:pPr>
      <w:rPr>
        <w:rFonts w:cs="Times New Roman"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4"/>
      <w:lvlText w:val="%3."/>
      <w:lvlJc w:val="right"/>
      <w:pPr>
        <w:tabs>
          <w:tab w:val="num" w:pos="6300"/>
        </w:tabs>
        <w:ind w:left="6300" w:hanging="180"/>
      </w:pPr>
      <w:rPr>
        <w:color w:val="FFFFFF"/>
      </w:rPr>
    </w:lvl>
    <w:lvl w:ilvl="3">
      <w:start w:val="1"/>
      <w:numFmt w:val="decimal"/>
      <w:pStyle w:val="a5"/>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D4B239C"/>
    <w:multiLevelType w:val="multilevel"/>
    <w:tmpl w:val="1E921BF6"/>
    <w:lvl w:ilvl="0">
      <w:start w:val="6"/>
      <w:numFmt w:val="decimal"/>
      <w:lvlText w:val="%1"/>
      <w:lvlJc w:val="left"/>
      <w:pPr>
        <w:ind w:left="375" w:hanging="375"/>
      </w:pPr>
      <w:rPr>
        <w:rFonts w:hint="default"/>
      </w:rPr>
    </w:lvl>
    <w:lvl w:ilvl="1">
      <w:start w:val="3"/>
      <w:numFmt w:val="decimal"/>
      <w:lvlText w:val="%1.%2"/>
      <w:lvlJc w:val="left"/>
      <w:pPr>
        <w:ind w:left="1016" w:hanging="375"/>
      </w:pPr>
      <w:rPr>
        <w:rFonts w:hint="default"/>
        <w:color w:val="auto"/>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40" w15:restartNumberingAfterBreak="0">
    <w:nsid w:val="6D6A4A14"/>
    <w:multiLevelType w:val="multilevel"/>
    <w:tmpl w:val="ACA0E2AA"/>
    <w:lvl w:ilvl="0">
      <w:start w:val="1"/>
      <w:numFmt w:val="decimal"/>
      <w:lvlText w:val="%1."/>
      <w:lvlJc w:val="left"/>
      <w:pPr>
        <w:ind w:left="754" w:hanging="360"/>
      </w:pPr>
      <w:rPr>
        <w:b/>
      </w:rPr>
    </w:lvl>
    <w:lvl w:ilvl="1">
      <w:start w:val="1"/>
      <w:numFmt w:val="decimal"/>
      <w:isLgl/>
      <w:lvlText w:val="%1.%2"/>
      <w:lvlJc w:val="left"/>
      <w:pPr>
        <w:ind w:left="497" w:hanging="360"/>
      </w:pPr>
      <w:rPr>
        <w:rFonts w:hint="default"/>
        <w:b/>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41" w15:restartNumberingAfterBreak="0">
    <w:nsid w:val="6DDB46D8"/>
    <w:multiLevelType w:val="multilevel"/>
    <w:tmpl w:val="0238624C"/>
    <w:lvl w:ilvl="0">
      <w:start w:val="1"/>
      <w:numFmt w:val="bullet"/>
      <w:pStyle w:val="a6"/>
      <w:lvlText w:val=""/>
      <w:lvlJc w:val="left"/>
      <w:pPr>
        <w:tabs>
          <w:tab w:val="num" w:pos="1134"/>
        </w:tabs>
        <w:ind w:left="1134" w:hanging="1134"/>
      </w:pPr>
      <w:rPr>
        <w:rFonts w:ascii="Symbol" w:hAnsi="Symbol" w:hint="default"/>
      </w:rPr>
    </w:lvl>
    <w:lvl w:ilvl="1">
      <w:start w:val="1"/>
      <w:numFmt w:val="bullet"/>
      <w:lvlText w:val="o"/>
      <w:lvlJc w:val="left"/>
      <w:pPr>
        <w:tabs>
          <w:tab w:val="num" w:pos="1134"/>
        </w:tabs>
        <w:ind w:left="1134" w:hanging="1134"/>
      </w:pPr>
      <w:rPr>
        <w:rFonts w:ascii="Courier New" w:hAnsi="Courier New" w:cs="Courier New" w:hint="default"/>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1134"/>
        </w:tabs>
        <w:ind w:left="1134" w:hanging="1134"/>
      </w:pPr>
      <w:rPr>
        <w:rFonts w:hint="default"/>
        <w:b w:val="0"/>
        <w:bCs w:val="0"/>
        <w:i w:val="0"/>
        <w:iCs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45"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2E249E"/>
    <w:multiLevelType w:val="multilevel"/>
    <w:tmpl w:val="FE50F5D8"/>
    <w:lvl w:ilvl="0">
      <w:start w:val="6"/>
      <w:numFmt w:val="decimal"/>
      <w:lvlText w:val="%1"/>
      <w:lvlJc w:val="left"/>
      <w:pPr>
        <w:ind w:left="375" w:hanging="375"/>
      </w:pPr>
      <w:rPr>
        <w:rFonts w:hint="default"/>
      </w:rPr>
    </w:lvl>
    <w:lvl w:ilvl="1">
      <w:start w:val="6"/>
      <w:numFmt w:val="decimal"/>
      <w:lvlText w:val="%1.%2"/>
      <w:lvlJc w:val="left"/>
      <w:pPr>
        <w:ind w:left="1391" w:hanging="375"/>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4128" w:hanging="108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520" w:hanging="144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912" w:hanging="1800"/>
      </w:pPr>
      <w:rPr>
        <w:rFonts w:hint="default"/>
      </w:rPr>
    </w:lvl>
    <w:lvl w:ilvl="8">
      <w:start w:val="1"/>
      <w:numFmt w:val="decimal"/>
      <w:lvlText w:val="%1.%2.%3.%4.%5.%6.%7.%8.%9"/>
      <w:lvlJc w:val="left"/>
      <w:pPr>
        <w:ind w:left="9928" w:hanging="1800"/>
      </w:pPr>
      <w:rPr>
        <w:rFonts w:hint="default"/>
      </w:rPr>
    </w:lvl>
  </w:abstractNum>
  <w:num w:numId="1">
    <w:abstractNumId w:val="28"/>
  </w:num>
  <w:num w:numId="2">
    <w:abstractNumId w:val="36"/>
  </w:num>
  <w:num w:numId="3">
    <w:abstractNumId w:val="38"/>
  </w:num>
  <w:num w:numId="4">
    <w:abstractNumId w:val="25"/>
  </w:num>
  <w:num w:numId="5">
    <w:abstractNumId w:val="31"/>
  </w:num>
  <w:num w:numId="6">
    <w:abstractNumId w:val="26"/>
  </w:num>
  <w:num w:numId="7">
    <w:abstractNumId w:val="33"/>
  </w:num>
  <w:num w:numId="8">
    <w:abstractNumId w:val="30"/>
  </w:num>
  <w:num w:numId="9">
    <w:abstractNumId w:val="43"/>
  </w:num>
  <w:num w:numId="10">
    <w:abstractNumId w:val="15"/>
  </w:num>
  <w:num w:numId="11">
    <w:abstractNumId w:val="46"/>
  </w:num>
  <w:num w:numId="12">
    <w:abstractNumId w:val="35"/>
  </w:num>
  <w:num w:numId="13">
    <w:abstractNumId w:val="19"/>
  </w:num>
  <w:num w:numId="14">
    <w:abstractNumId w:val="21"/>
  </w:num>
  <w:num w:numId="15">
    <w:abstractNumId w:val="16"/>
  </w:num>
  <w:num w:numId="16">
    <w:abstractNumId w:val="18"/>
  </w:num>
  <w:num w:numId="17">
    <w:abstractNumId w:val="11"/>
  </w:num>
  <w:num w:numId="18">
    <w:abstractNumId w:val="10"/>
  </w:num>
  <w:num w:numId="19">
    <w:abstractNumId w:val="22"/>
  </w:num>
  <w:num w:numId="20">
    <w:abstractNumId w:val="32"/>
  </w:num>
  <w:num w:numId="21">
    <w:abstractNumId w:val="8"/>
  </w:num>
  <w:num w:numId="22">
    <w:abstractNumId w:val="41"/>
  </w:num>
  <w:num w:numId="23">
    <w:abstractNumId w:val="44"/>
  </w:num>
  <w:num w:numId="24">
    <w:abstractNumId w:val="9"/>
  </w:num>
  <w:num w:numId="25">
    <w:abstractNumId w:val="23"/>
  </w:num>
  <w:num w:numId="26">
    <w:abstractNumId w:val="17"/>
  </w:num>
  <w:num w:numId="27">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8">
    <w:abstractNumId w:val="34"/>
  </w:num>
  <w:num w:numId="29">
    <w:abstractNumId w:val="27"/>
  </w:num>
  <w:num w:numId="30">
    <w:abstractNumId w:val="42"/>
  </w:num>
  <w:num w:numId="31">
    <w:abstractNumId w:val="6"/>
  </w:num>
  <w:num w:numId="32">
    <w:abstractNumId w:val="29"/>
  </w:num>
  <w:num w:numId="33">
    <w:abstractNumId w:val="20"/>
  </w:num>
  <w:num w:numId="34">
    <w:abstractNumId w:val="20"/>
  </w:num>
  <w:num w:numId="35">
    <w:abstractNumId w:val="20"/>
  </w:num>
  <w:num w:numId="3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4"/>
  </w:num>
  <w:num w:numId="39">
    <w:abstractNumId w:val="12"/>
  </w:num>
  <w:num w:numId="40">
    <w:abstractNumId w:val="13"/>
  </w:num>
  <w:num w:numId="41">
    <w:abstractNumId w:val="40"/>
  </w:num>
  <w:num w:numId="42">
    <w:abstractNumId w:val="7"/>
  </w:num>
  <w:num w:numId="43">
    <w:abstractNumId w:val="24"/>
  </w:num>
  <w:num w:numId="44">
    <w:abstractNumId w:val="45"/>
  </w:num>
  <w:num w:numId="45">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67D"/>
    <w:rsid w:val="0000496D"/>
    <w:rsid w:val="00004B99"/>
    <w:rsid w:val="00006F1F"/>
    <w:rsid w:val="00007CD6"/>
    <w:rsid w:val="0001084B"/>
    <w:rsid w:val="0001169B"/>
    <w:rsid w:val="00012DBD"/>
    <w:rsid w:val="00013196"/>
    <w:rsid w:val="00016448"/>
    <w:rsid w:val="00016A3B"/>
    <w:rsid w:val="0002055A"/>
    <w:rsid w:val="00022043"/>
    <w:rsid w:val="0002367A"/>
    <w:rsid w:val="0002474B"/>
    <w:rsid w:val="000252C1"/>
    <w:rsid w:val="0002578C"/>
    <w:rsid w:val="00026168"/>
    <w:rsid w:val="000261EB"/>
    <w:rsid w:val="00026341"/>
    <w:rsid w:val="000265F4"/>
    <w:rsid w:val="00026BCE"/>
    <w:rsid w:val="000271DF"/>
    <w:rsid w:val="000321BC"/>
    <w:rsid w:val="000329F8"/>
    <w:rsid w:val="00035D04"/>
    <w:rsid w:val="00036ABD"/>
    <w:rsid w:val="00037C7D"/>
    <w:rsid w:val="00040234"/>
    <w:rsid w:val="000406A5"/>
    <w:rsid w:val="00042005"/>
    <w:rsid w:val="000455C5"/>
    <w:rsid w:val="00045C88"/>
    <w:rsid w:val="00045CD2"/>
    <w:rsid w:val="0004627C"/>
    <w:rsid w:val="00047069"/>
    <w:rsid w:val="00047AED"/>
    <w:rsid w:val="00052694"/>
    <w:rsid w:val="0005389F"/>
    <w:rsid w:val="000540B7"/>
    <w:rsid w:val="00054892"/>
    <w:rsid w:val="000548B2"/>
    <w:rsid w:val="0005596D"/>
    <w:rsid w:val="00060703"/>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109"/>
    <w:rsid w:val="000814D1"/>
    <w:rsid w:val="00083746"/>
    <w:rsid w:val="00083981"/>
    <w:rsid w:val="00087589"/>
    <w:rsid w:val="000902DB"/>
    <w:rsid w:val="00092534"/>
    <w:rsid w:val="00093386"/>
    <w:rsid w:val="00094CD4"/>
    <w:rsid w:val="000A122A"/>
    <w:rsid w:val="000A3AAB"/>
    <w:rsid w:val="000A4DEB"/>
    <w:rsid w:val="000A5C55"/>
    <w:rsid w:val="000A5D98"/>
    <w:rsid w:val="000A5E3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5EFF"/>
    <w:rsid w:val="000E6975"/>
    <w:rsid w:val="000E7B38"/>
    <w:rsid w:val="000F030F"/>
    <w:rsid w:val="000F1045"/>
    <w:rsid w:val="000F210D"/>
    <w:rsid w:val="000F321C"/>
    <w:rsid w:val="000F4315"/>
    <w:rsid w:val="000F78DA"/>
    <w:rsid w:val="0010058C"/>
    <w:rsid w:val="00100AF7"/>
    <w:rsid w:val="00102069"/>
    <w:rsid w:val="0010305B"/>
    <w:rsid w:val="00103C0F"/>
    <w:rsid w:val="00103D1A"/>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5B9"/>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0E3"/>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22F8"/>
    <w:rsid w:val="00172905"/>
    <w:rsid w:val="00173ECE"/>
    <w:rsid w:val="0017505A"/>
    <w:rsid w:val="00175AC9"/>
    <w:rsid w:val="00176A29"/>
    <w:rsid w:val="001803EF"/>
    <w:rsid w:val="00181F6E"/>
    <w:rsid w:val="00182C37"/>
    <w:rsid w:val="00182C4B"/>
    <w:rsid w:val="0018378C"/>
    <w:rsid w:val="00186D2E"/>
    <w:rsid w:val="001876C2"/>
    <w:rsid w:val="00187D20"/>
    <w:rsid w:val="00190F70"/>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4C7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C3C2A"/>
    <w:rsid w:val="001D04AA"/>
    <w:rsid w:val="001D39D6"/>
    <w:rsid w:val="001D3BC0"/>
    <w:rsid w:val="001D4130"/>
    <w:rsid w:val="001D536E"/>
    <w:rsid w:val="001D592B"/>
    <w:rsid w:val="001D626A"/>
    <w:rsid w:val="001E0C47"/>
    <w:rsid w:val="001E155F"/>
    <w:rsid w:val="001E1D42"/>
    <w:rsid w:val="001E2057"/>
    <w:rsid w:val="001E2F43"/>
    <w:rsid w:val="001E3A6B"/>
    <w:rsid w:val="001E3CFE"/>
    <w:rsid w:val="001E3E51"/>
    <w:rsid w:val="001E44A3"/>
    <w:rsid w:val="001E5837"/>
    <w:rsid w:val="001E6AB6"/>
    <w:rsid w:val="001E7A32"/>
    <w:rsid w:val="001E7F15"/>
    <w:rsid w:val="001F0339"/>
    <w:rsid w:val="001F0C3E"/>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D58"/>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0E0"/>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522D"/>
    <w:rsid w:val="00276584"/>
    <w:rsid w:val="00276EA6"/>
    <w:rsid w:val="002772E1"/>
    <w:rsid w:val="002800C1"/>
    <w:rsid w:val="0028011E"/>
    <w:rsid w:val="002807D1"/>
    <w:rsid w:val="002808D2"/>
    <w:rsid w:val="002809CE"/>
    <w:rsid w:val="0028229C"/>
    <w:rsid w:val="00283393"/>
    <w:rsid w:val="002838C5"/>
    <w:rsid w:val="002855DC"/>
    <w:rsid w:val="00285630"/>
    <w:rsid w:val="002859DE"/>
    <w:rsid w:val="00285C18"/>
    <w:rsid w:val="00286C73"/>
    <w:rsid w:val="00290054"/>
    <w:rsid w:val="0029173B"/>
    <w:rsid w:val="00291DC9"/>
    <w:rsid w:val="00292722"/>
    <w:rsid w:val="0029278F"/>
    <w:rsid w:val="00292B08"/>
    <w:rsid w:val="002934B8"/>
    <w:rsid w:val="0029399D"/>
    <w:rsid w:val="00293D77"/>
    <w:rsid w:val="0029510E"/>
    <w:rsid w:val="002955F4"/>
    <w:rsid w:val="002962BE"/>
    <w:rsid w:val="00296483"/>
    <w:rsid w:val="00297D20"/>
    <w:rsid w:val="002A608F"/>
    <w:rsid w:val="002A65D2"/>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33"/>
    <w:rsid w:val="002D5411"/>
    <w:rsid w:val="002E07AC"/>
    <w:rsid w:val="002E150B"/>
    <w:rsid w:val="002E1E65"/>
    <w:rsid w:val="002E1F9A"/>
    <w:rsid w:val="002E35EF"/>
    <w:rsid w:val="002E4391"/>
    <w:rsid w:val="002E4BD8"/>
    <w:rsid w:val="002E4E0A"/>
    <w:rsid w:val="002E5C33"/>
    <w:rsid w:val="002E689D"/>
    <w:rsid w:val="002E6B91"/>
    <w:rsid w:val="002E6E4F"/>
    <w:rsid w:val="002E73AD"/>
    <w:rsid w:val="002F070E"/>
    <w:rsid w:val="002F0A86"/>
    <w:rsid w:val="002F23D7"/>
    <w:rsid w:val="002F263E"/>
    <w:rsid w:val="002F2679"/>
    <w:rsid w:val="002F37AB"/>
    <w:rsid w:val="002F37EA"/>
    <w:rsid w:val="002F53C2"/>
    <w:rsid w:val="002F7BD5"/>
    <w:rsid w:val="00301B1C"/>
    <w:rsid w:val="00301B75"/>
    <w:rsid w:val="00301D4E"/>
    <w:rsid w:val="00301D9A"/>
    <w:rsid w:val="00302319"/>
    <w:rsid w:val="003024BC"/>
    <w:rsid w:val="003052A4"/>
    <w:rsid w:val="0030712D"/>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3911"/>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1D7C"/>
    <w:rsid w:val="003624DE"/>
    <w:rsid w:val="00362E95"/>
    <w:rsid w:val="003639DE"/>
    <w:rsid w:val="00364C94"/>
    <w:rsid w:val="00364D46"/>
    <w:rsid w:val="00365A39"/>
    <w:rsid w:val="003662F9"/>
    <w:rsid w:val="003709EF"/>
    <w:rsid w:val="003712F4"/>
    <w:rsid w:val="003748CB"/>
    <w:rsid w:val="0037498C"/>
    <w:rsid w:val="00374A46"/>
    <w:rsid w:val="00375C9B"/>
    <w:rsid w:val="00381EC1"/>
    <w:rsid w:val="00382B20"/>
    <w:rsid w:val="00383282"/>
    <w:rsid w:val="00383FFF"/>
    <w:rsid w:val="003840AC"/>
    <w:rsid w:val="00385BC9"/>
    <w:rsid w:val="0038621A"/>
    <w:rsid w:val="00386326"/>
    <w:rsid w:val="00390531"/>
    <w:rsid w:val="003924DC"/>
    <w:rsid w:val="003926F9"/>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0E1C"/>
    <w:rsid w:val="003B1121"/>
    <w:rsid w:val="003B305A"/>
    <w:rsid w:val="003B3C48"/>
    <w:rsid w:val="003B6F86"/>
    <w:rsid w:val="003B707D"/>
    <w:rsid w:val="003B7451"/>
    <w:rsid w:val="003C18F8"/>
    <w:rsid w:val="003C3D33"/>
    <w:rsid w:val="003C54A6"/>
    <w:rsid w:val="003C55E0"/>
    <w:rsid w:val="003C6D18"/>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2AC4"/>
    <w:rsid w:val="003F35A9"/>
    <w:rsid w:val="003F3FA1"/>
    <w:rsid w:val="003F4055"/>
    <w:rsid w:val="003F4375"/>
    <w:rsid w:val="003F4765"/>
    <w:rsid w:val="003F5EC8"/>
    <w:rsid w:val="003F652F"/>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3C78"/>
    <w:rsid w:val="00435195"/>
    <w:rsid w:val="00435508"/>
    <w:rsid w:val="004356C2"/>
    <w:rsid w:val="004360AF"/>
    <w:rsid w:val="004361FC"/>
    <w:rsid w:val="00436B10"/>
    <w:rsid w:val="00440A10"/>
    <w:rsid w:val="00440E87"/>
    <w:rsid w:val="004410CC"/>
    <w:rsid w:val="00442214"/>
    <w:rsid w:val="004449BA"/>
    <w:rsid w:val="00445017"/>
    <w:rsid w:val="00445B9B"/>
    <w:rsid w:val="0044625C"/>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4A6B"/>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389A"/>
    <w:rsid w:val="004C40D8"/>
    <w:rsid w:val="004C42D8"/>
    <w:rsid w:val="004C49DE"/>
    <w:rsid w:val="004C4EE8"/>
    <w:rsid w:val="004C5BD6"/>
    <w:rsid w:val="004C76E7"/>
    <w:rsid w:val="004D08BF"/>
    <w:rsid w:val="004D2CCE"/>
    <w:rsid w:val="004D445E"/>
    <w:rsid w:val="004D6729"/>
    <w:rsid w:val="004D761D"/>
    <w:rsid w:val="004E07CA"/>
    <w:rsid w:val="004E2A81"/>
    <w:rsid w:val="004E3BB4"/>
    <w:rsid w:val="004E3F3F"/>
    <w:rsid w:val="004E445E"/>
    <w:rsid w:val="004E460A"/>
    <w:rsid w:val="004E4840"/>
    <w:rsid w:val="004E5ABD"/>
    <w:rsid w:val="004E65F3"/>
    <w:rsid w:val="004E6822"/>
    <w:rsid w:val="004F1876"/>
    <w:rsid w:val="004F2727"/>
    <w:rsid w:val="004F29DA"/>
    <w:rsid w:val="004F35A7"/>
    <w:rsid w:val="004F3D7C"/>
    <w:rsid w:val="004F6104"/>
    <w:rsid w:val="004F624D"/>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294"/>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0434"/>
    <w:rsid w:val="0056185A"/>
    <w:rsid w:val="00561B34"/>
    <w:rsid w:val="00562B09"/>
    <w:rsid w:val="0056411A"/>
    <w:rsid w:val="00564127"/>
    <w:rsid w:val="00566328"/>
    <w:rsid w:val="00572199"/>
    <w:rsid w:val="00572D39"/>
    <w:rsid w:val="00575069"/>
    <w:rsid w:val="005757A7"/>
    <w:rsid w:val="005762A6"/>
    <w:rsid w:val="00577B6C"/>
    <w:rsid w:val="00580F5F"/>
    <w:rsid w:val="00581404"/>
    <w:rsid w:val="00581B84"/>
    <w:rsid w:val="00582367"/>
    <w:rsid w:val="005835F4"/>
    <w:rsid w:val="00584A64"/>
    <w:rsid w:val="00584E03"/>
    <w:rsid w:val="00585449"/>
    <w:rsid w:val="005856F9"/>
    <w:rsid w:val="00586188"/>
    <w:rsid w:val="00586339"/>
    <w:rsid w:val="00591928"/>
    <w:rsid w:val="005955C6"/>
    <w:rsid w:val="005973A7"/>
    <w:rsid w:val="005A0136"/>
    <w:rsid w:val="005A0485"/>
    <w:rsid w:val="005A0783"/>
    <w:rsid w:val="005A50EB"/>
    <w:rsid w:val="005A55E9"/>
    <w:rsid w:val="005A5B82"/>
    <w:rsid w:val="005A5D1E"/>
    <w:rsid w:val="005A6042"/>
    <w:rsid w:val="005A6E66"/>
    <w:rsid w:val="005A6FEB"/>
    <w:rsid w:val="005B1576"/>
    <w:rsid w:val="005B271C"/>
    <w:rsid w:val="005B2D71"/>
    <w:rsid w:val="005B3125"/>
    <w:rsid w:val="005B3D00"/>
    <w:rsid w:val="005B40F3"/>
    <w:rsid w:val="005B4366"/>
    <w:rsid w:val="005B59EB"/>
    <w:rsid w:val="005B5FCC"/>
    <w:rsid w:val="005C180B"/>
    <w:rsid w:val="005C2791"/>
    <w:rsid w:val="005C4E10"/>
    <w:rsid w:val="005C5060"/>
    <w:rsid w:val="005C53CF"/>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67A"/>
    <w:rsid w:val="005E29B7"/>
    <w:rsid w:val="005E3481"/>
    <w:rsid w:val="005E3E6D"/>
    <w:rsid w:val="005E4444"/>
    <w:rsid w:val="005E4665"/>
    <w:rsid w:val="005E4E7B"/>
    <w:rsid w:val="005E64CC"/>
    <w:rsid w:val="005E64EC"/>
    <w:rsid w:val="005E6B2F"/>
    <w:rsid w:val="005E723D"/>
    <w:rsid w:val="005F05CA"/>
    <w:rsid w:val="005F468D"/>
    <w:rsid w:val="005F723F"/>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6547"/>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0F7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0F6"/>
    <w:rsid w:val="006734B3"/>
    <w:rsid w:val="00673D76"/>
    <w:rsid w:val="00674477"/>
    <w:rsid w:val="00674F65"/>
    <w:rsid w:val="0067528E"/>
    <w:rsid w:val="00675BBC"/>
    <w:rsid w:val="0068207C"/>
    <w:rsid w:val="0068214A"/>
    <w:rsid w:val="00682515"/>
    <w:rsid w:val="00682830"/>
    <w:rsid w:val="006828D3"/>
    <w:rsid w:val="0068436D"/>
    <w:rsid w:val="0068443E"/>
    <w:rsid w:val="00685175"/>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208"/>
    <w:rsid w:val="006D1470"/>
    <w:rsid w:val="006D179F"/>
    <w:rsid w:val="006D4C01"/>
    <w:rsid w:val="006E07C3"/>
    <w:rsid w:val="006E1CA0"/>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02A7"/>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239C"/>
    <w:rsid w:val="00723C9E"/>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555"/>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1C55"/>
    <w:rsid w:val="007A2095"/>
    <w:rsid w:val="007A364B"/>
    <w:rsid w:val="007A3E37"/>
    <w:rsid w:val="007A4F53"/>
    <w:rsid w:val="007A5C25"/>
    <w:rsid w:val="007A639D"/>
    <w:rsid w:val="007A6C39"/>
    <w:rsid w:val="007B02D2"/>
    <w:rsid w:val="007B0CA2"/>
    <w:rsid w:val="007B205A"/>
    <w:rsid w:val="007B21FD"/>
    <w:rsid w:val="007B3FB3"/>
    <w:rsid w:val="007B4529"/>
    <w:rsid w:val="007B4CF7"/>
    <w:rsid w:val="007B75D3"/>
    <w:rsid w:val="007B7D9A"/>
    <w:rsid w:val="007C1587"/>
    <w:rsid w:val="007C1837"/>
    <w:rsid w:val="007C35CA"/>
    <w:rsid w:val="007C3792"/>
    <w:rsid w:val="007C3843"/>
    <w:rsid w:val="007C4E9C"/>
    <w:rsid w:val="007C670C"/>
    <w:rsid w:val="007C7159"/>
    <w:rsid w:val="007C7F71"/>
    <w:rsid w:val="007D121F"/>
    <w:rsid w:val="007D1824"/>
    <w:rsid w:val="007D2FF4"/>
    <w:rsid w:val="007D4546"/>
    <w:rsid w:val="007D58FD"/>
    <w:rsid w:val="007D7805"/>
    <w:rsid w:val="007E076A"/>
    <w:rsid w:val="007E1166"/>
    <w:rsid w:val="007E2709"/>
    <w:rsid w:val="007E33F0"/>
    <w:rsid w:val="007E3902"/>
    <w:rsid w:val="007E3E10"/>
    <w:rsid w:val="007E41AB"/>
    <w:rsid w:val="007E4203"/>
    <w:rsid w:val="007E597A"/>
    <w:rsid w:val="007F10D1"/>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0A4"/>
    <w:rsid w:val="00805616"/>
    <w:rsid w:val="008060B5"/>
    <w:rsid w:val="008061EF"/>
    <w:rsid w:val="008073FA"/>
    <w:rsid w:val="00810A48"/>
    <w:rsid w:val="00813341"/>
    <w:rsid w:val="00814398"/>
    <w:rsid w:val="0081468D"/>
    <w:rsid w:val="00815766"/>
    <w:rsid w:val="00815A24"/>
    <w:rsid w:val="00815A74"/>
    <w:rsid w:val="008207F4"/>
    <w:rsid w:val="00822CBF"/>
    <w:rsid w:val="00822F93"/>
    <w:rsid w:val="00823112"/>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1445"/>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45E8"/>
    <w:rsid w:val="008946B2"/>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6967"/>
    <w:rsid w:val="008B75E0"/>
    <w:rsid w:val="008C0452"/>
    <w:rsid w:val="008C242C"/>
    <w:rsid w:val="008C2CE4"/>
    <w:rsid w:val="008C4E22"/>
    <w:rsid w:val="008C4F68"/>
    <w:rsid w:val="008C5199"/>
    <w:rsid w:val="008C5919"/>
    <w:rsid w:val="008C7E75"/>
    <w:rsid w:val="008D09D7"/>
    <w:rsid w:val="008D2E0E"/>
    <w:rsid w:val="008D3286"/>
    <w:rsid w:val="008E25CA"/>
    <w:rsid w:val="008E2E80"/>
    <w:rsid w:val="008E3118"/>
    <w:rsid w:val="008E464A"/>
    <w:rsid w:val="008E5A0B"/>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60C"/>
    <w:rsid w:val="00907E7B"/>
    <w:rsid w:val="00907EFD"/>
    <w:rsid w:val="00907F45"/>
    <w:rsid w:val="00910E01"/>
    <w:rsid w:val="00911FC7"/>
    <w:rsid w:val="00914892"/>
    <w:rsid w:val="0091501B"/>
    <w:rsid w:val="00915122"/>
    <w:rsid w:val="009164E6"/>
    <w:rsid w:val="00920FCA"/>
    <w:rsid w:val="0092122C"/>
    <w:rsid w:val="00921564"/>
    <w:rsid w:val="00921AF6"/>
    <w:rsid w:val="0092292D"/>
    <w:rsid w:val="00922FB4"/>
    <w:rsid w:val="00924718"/>
    <w:rsid w:val="00925CF4"/>
    <w:rsid w:val="00927D88"/>
    <w:rsid w:val="00931405"/>
    <w:rsid w:val="00932C0C"/>
    <w:rsid w:val="009336DA"/>
    <w:rsid w:val="009345FC"/>
    <w:rsid w:val="00936391"/>
    <w:rsid w:val="0093752C"/>
    <w:rsid w:val="0094017F"/>
    <w:rsid w:val="00941A9C"/>
    <w:rsid w:val="009437B6"/>
    <w:rsid w:val="0094424D"/>
    <w:rsid w:val="00944830"/>
    <w:rsid w:val="0094570B"/>
    <w:rsid w:val="009458EB"/>
    <w:rsid w:val="00947682"/>
    <w:rsid w:val="00947C29"/>
    <w:rsid w:val="00950F6B"/>
    <w:rsid w:val="009510A7"/>
    <w:rsid w:val="00952474"/>
    <w:rsid w:val="00954114"/>
    <w:rsid w:val="009543D9"/>
    <w:rsid w:val="009553A9"/>
    <w:rsid w:val="0095748D"/>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77E"/>
    <w:rsid w:val="009B2D80"/>
    <w:rsid w:val="009C1E4F"/>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32F"/>
    <w:rsid w:val="009E586F"/>
    <w:rsid w:val="009E5E13"/>
    <w:rsid w:val="009E7D10"/>
    <w:rsid w:val="009F0FC5"/>
    <w:rsid w:val="009F157D"/>
    <w:rsid w:val="009F317E"/>
    <w:rsid w:val="009F325F"/>
    <w:rsid w:val="009F46F4"/>
    <w:rsid w:val="009F4D60"/>
    <w:rsid w:val="009F5323"/>
    <w:rsid w:val="009F6D05"/>
    <w:rsid w:val="009F7574"/>
    <w:rsid w:val="009F761A"/>
    <w:rsid w:val="009F7779"/>
    <w:rsid w:val="00A00317"/>
    <w:rsid w:val="00A00D46"/>
    <w:rsid w:val="00A02663"/>
    <w:rsid w:val="00A02B26"/>
    <w:rsid w:val="00A04BFB"/>
    <w:rsid w:val="00A04E23"/>
    <w:rsid w:val="00A04FC8"/>
    <w:rsid w:val="00A058E4"/>
    <w:rsid w:val="00A07F0F"/>
    <w:rsid w:val="00A108BF"/>
    <w:rsid w:val="00A119D2"/>
    <w:rsid w:val="00A13054"/>
    <w:rsid w:val="00A13875"/>
    <w:rsid w:val="00A13DBA"/>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58F"/>
    <w:rsid w:val="00A55A47"/>
    <w:rsid w:val="00A55E2B"/>
    <w:rsid w:val="00A570F2"/>
    <w:rsid w:val="00A57396"/>
    <w:rsid w:val="00A60B3C"/>
    <w:rsid w:val="00A61081"/>
    <w:rsid w:val="00A6196F"/>
    <w:rsid w:val="00A631C6"/>
    <w:rsid w:val="00A636F7"/>
    <w:rsid w:val="00A66044"/>
    <w:rsid w:val="00A666FC"/>
    <w:rsid w:val="00A71723"/>
    <w:rsid w:val="00A719AD"/>
    <w:rsid w:val="00A727A1"/>
    <w:rsid w:val="00A73B39"/>
    <w:rsid w:val="00A73C43"/>
    <w:rsid w:val="00A740C4"/>
    <w:rsid w:val="00A75E67"/>
    <w:rsid w:val="00A770E4"/>
    <w:rsid w:val="00A77337"/>
    <w:rsid w:val="00A77FEA"/>
    <w:rsid w:val="00A80025"/>
    <w:rsid w:val="00A81D13"/>
    <w:rsid w:val="00A8297F"/>
    <w:rsid w:val="00A82C40"/>
    <w:rsid w:val="00A82F1B"/>
    <w:rsid w:val="00A830E2"/>
    <w:rsid w:val="00A852B6"/>
    <w:rsid w:val="00A85349"/>
    <w:rsid w:val="00A853D0"/>
    <w:rsid w:val="00A86C53"/>
    <w:rsid w:val="00A86D11"/>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0E37"/>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1D2"/>
    <w:rsid w:val="00AE6BA0"/>
    <w:rsid w:val="00AF0EEB"/>
    <w:rsid w:val="00AF2A77"/>
    <w:rsid w:val="00AF3235"/>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77E4"/>
    <w:rsid w:val="00B17C03"/>
    <w:rsid w:val="00B21D23"/>
    <w:rsid w:val="00B21DED"/>
    <w:rsid w:val="00B25058"/>
    <w:rsid w:val="00B255B8"/>
    <w:rsid w:val="00B25A71"/>
    <w:rsid w:val="00B25DDE"/>
    <w:rsid w:val="00B26EC0"/>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4C6"/>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0D3"/>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0CD8"/>
    <w:rsid w:val="00BC416C"/>
    <w:rsid w:val="00BC4305"/>
    <w:rsid w:val="00BC4823"/>
    <w:rsid w:val="00BC4CCB"/>
    <w:rsid w:val="00BC51ED"/>
    <w:rsid w:val="00BC6582"/>
    <w:rsid w:val="00BD09CD"/>
    <w:rsid w:val="00BD3593"/>
    <w:rsid w:val="00BD3D39"/>
    <w:rsid w:val="00BD7358"/>
    <w:rsid w:val="00BE093B"/>
    <w:rsid w:val="00BE24D1"/>
    <w:rsid w:val="00BE35A6"/>
    <w:rsid w:val="00BE4906"/>
    <w:rsid w:val="00BE5C3F"/>
    <w:rsid w:val="00BE7B3E"/>
    <w:rsid w:val="00BF00B5"/>
    <w:rsid w:val="00BF00F5"/>
    <w:rsid w:val="00BF0DDF"/>
    <w:rsid w:val="00BF213E"/>
    <w:rsid w:val="00BF2576"/>
    <w:rsid w:val="00BF48FE"/>
    <w:rsid w:val="00BF4AEB"/>
    <w:rsid w:val="00BF51D2"/>
    <w:rsid w:val="00BF529E"/>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1D19"/>
    <w:rsid w:val="00C32F5A"/>
    <w:rsid w:val="00C334EF"/>
    <w:rsid w:val="00C33CDA"/>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0FA8"/>
    <w:rsid w:val="00C61F26"/>
    <w:rsid w:val="00C62E8C"/>
    <w:rsid w:val="00C63315"/>
    <w:rsid w:val="00C63807"/>
    <w:rsid w:val="00C63994"/>
    <w:rsid w:val="00C63B75"/>
    <w:rsid w:val="00C6428C"/>
    <w:rsid w:val="00C646CF"/>
    <w:rsid w:val="00C65A3C"/>
    <w:rsid w:val="00C65B5E"/>
    <w:rsid w:val="00C673B5"/>
    <w:rsid w:val="00C67F8B"/>
    <w:rsid w:val="00C70516"/>
    <w:rsid w:val="00C705E3"/>
    <w:rsid w:val="00C70884"/>
    <w:rsid w:val="00C72358"/>
    <w:rsid w:val="00C727F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6EFA"/>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34CA"/>
    <w:rsid w:val="00CB4350"/>
    <w:rsid w:val="00CB519B"/>
    <w:rsid w:val="00CB6517"/>
    <w:rsid w:val="00CB762D"/>
    <w:rsid w:val="00CB76E3"/>
    <w:rsid w:val="00CC313E"/>
    <w:rsid w:val="00CC3657"/>
    <w:rsid w:val="00CC3903"/>
    <w:rsid w:val="00CC44E5"/>
    <w:rsid w:val="00CC483D"/>
    <w:rsid w:val="00CC4FD4"/>
    <w:rsid w:val="00CC6E86"/>
    <w:rsid w:val="00CC7159"/>
    <w:rsid w:val="00CC7F62"/>
    <w:rsid w:val="00CD2944"/>
    <w:rsid w:val="00CD2ECF"/>
    <w:rsid w:val="00CD4875"/>
    <w:rsid w:val="00CD563D"/>
    <w:rsid w:val="00CD5942"/>
    <w:rsid w:val="00CD6F69"/>
    <w:rsid w:val="00CD7AD2"/>
    <w:rsid w:val="00CE2BAB"/>
    <w:rsid w:val="00CE48AD"/>
    <w:rsid w:val="00CE799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13E6"/>
    <w:rsid w:val="00D31D40"/>
    <w:rsid w:val="00D3207B"/>
    <w:rsid w:val="00D33721"/>
    <w:rsid w:val="00D33EEC"/>
    <w:rsid w:val="00D352F3"/>
    <w:rsid w:val="00D41D51"/>
    <w:rsid w:val="00D4241C"/>
    <w:rsid w:val="00D428AA"/>
    <w:rsid w:val="00D42BA8"/>
    <w:rsid w:val="00D42FF4"/>
    <w:rsid w:val="00D43974"/>
    <w:rsid w:val="00D4641C"/>
    <w:rsid w:val="00D46420"/>
    <w:rsid w:val="00D46958"/>
    <w:rsid w:val="00D46A85"/>
    <w:rsid w:val="00D46CFC"/>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1793"/>
    <w:rsid w:val="00D721F7"/>
    <w:rsid w:val="00D7240D"/>
    <w:rsid w:val="00D726DB"/>
    <w:rsid w:val="00D732E7"/>
    <w:rsid w:val="00D73DA0"/>
    <w:rsid w:val="00D764DF"/>
    <w:rsid w:val="00D8007D"/>
    <w:rsid w:val="00D81D0B"/>
    <w:rsid w:val="00D8260B"/>
    <w:rsid w:val="00D82B9C"/>
    <w:rsid w:val="00D82C8A"/>
    <w:rsid w:val="00D83DDA"/>
    <w:rsid w:val="00D847C1"/>
    <w:rsid w:val="00D86EA6"/>
    <w:rsid w:val="00D87052"/>
    <w:rsid w:val="00D916D2"/>
    <w:rsid w:val="00D92786"/>
    <w:rsid w:val="00D92C5B"/>
    <w:rsid w:val="00D92EEF"/>
    <w:rsid w:val="00D92F43"/>
    <w:rsid w:val="00D938C6"/>
    <w:rsid w:val="00D94674"/>
    <w:rsid w:val="00DA0996"/>
    <w:rsid w:val="00DA09CB"/>
    <w:rsid w:val="00DA1222"/>
    <w:rsid w:val="00DA287F"/>
    <w:rsid w:val="00DA310D"/>
    <w:rsid w:val="00DA37BD"/>
    <w:rsid w:val="00DA454C"/>
    <w:rsid w:val="00DA4AE3"/>
    <w:rsid w:val="00DA4BB3"/>
    <w:rsid w:val="00DA51C6"/>
    <w:rsid w:val="00DA60B2"/>
    <w:rsid w:val="00DA7D4A"/>
    <w:rsid w:val="00DB0DC1"/>
    <w:rsid w:val="00DB181C"/>
    <w:rsid w:val="00DB1890"/>
    <w:rsid w:val="00DB60CA"/>
    <w:rsid w:val="00DB6607"/>
    <w:rsid w:val="00DB6A6E"/>
    <w:rsid w:val="00DB6AC6"/>
    <w:rsid w:val="00DC1010"/>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586A"/>
    <w:rsid w:val="00DE6294"/>
    <w:rsid w:val="00DF0667"/>
    <w:rsid w:val="00DF1F35"/>
    <w:rsid w:val="00DF2C02"/>
    <w:rsid w:val="00DF458E"/>
    <w:rsid w:val="00DF5A5C"/>
    <w:rsid w:val="00DF5E5E"/>
    <w:rsid w:val="00DF7F96"/>
    <w:rsid w:val="00E01FB6"/>
    <w:rsid w:val="00E038E0"/>
    <w:rsid w:val="00E03E6E"/>
    <w:rsid w:val="00E10829"/>
    <w:rsid w:val="00E108DF"/>
    <w:rsid w:val="00E11CCB"/>
    <w:rsid w:val="00E11F02"/>
    <w:rsid w:val="00E1280E"/>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3B47"/>
    <w:rsid w:val="00E53C06"/>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2641"/>
    <w:rsid w:val="00E9402A"/>
    <w:rsid w:val="00E941D9"/>
    <w:rsid w:val="00E94C37"/>
    <w:rsid w:val="00E964EF"/>
    <w:rsid w:val="00E96EB8"/>
    <w:rsid w:val="00E97635"/>
    <w:rsid w:val="00E9778A"/>
    <w:rsid w:val="00E97932"/>
    <w:rsid w:val="00E97D2B"/>
    <w:rsid w:val="00E97E4D"/>
    <w:rsid w:val="00EA01D8"/>
    <w:rsid w:val="00EA04B9"/>
    <w:rsid w:val="00EA0539"/>
    <w:rsid w:val="00EA200D"/>
    <w:rsid w:val="00EA34D3"/>
    <w:rsid w:val="00EA39BD"/>
    <w:rsid w:val="00EA39E0"/>
    <w:rsid w:val="00EA4350"/>
    <w:rsid w:val="00EA444E"/>
    <w:rsid w:val="00EA4470"/>
    <w:rsid w:val="00EA566C"/>
    <w:rsid w:val="00EA5ABC"/>
    <w:rsid w:val="00EA5F43"/>
    <w:rsid w:val="00EB242B"/>
    <w:rsid w:val="00EB261A"/>
    <w:rsid w:val="00EB434D"/>
    <w:rsid w:val="00EB46A6"/>
    <w:rsid w:val="00EB545F"/>
    <w:rsid w:val="00EC325E"/>
    <w:rsid w:val="00EC39AE"/>
    <w:rsid w:val="00EC3F8B"/>
    <w:rsid w:val="00EC461D"/>
    <w:rsid w:val="00EC4F13"/>
    <w:rsid w:val="00EC544F"/>
    <w:rsid w:val="00EC635C"/>
    <w:rsid w:val="00EC6646"/>
    <w:rsid w:val="00EC692A"/>
    <w:rsid w:val="00ED1B47"/>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2AA"/>
    <w:rsid w:val="00F013B2"/>
    <w:rsid w:val="00F01D9C"/>
    <w:rsid w:val="00F02025"/>
    <w:rsid w:val="00F02434"/>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DFD"/>
    <w:rsid w:val="00F56FF7"/>
    <w:rsid w:val="00F5721A"/>
    <w:rsid w:val="00F61E08"/>
    <w:rsid w:val="00F61F45"/>
    <w:rsid w:val="00F63C84"/>
    <w:rsid w:val="00F65F56"/>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957CE"/>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5:docId w15:val="{E5309DB6-6713-4BBC-9CA7-C71F821D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050A4"/>
    <w:rPr>
      <w:sz w:val="24"/>
      <w:szCs w:val="24"/>
    </w:rPr>
  </w:style>
  <w:style w:type="paragraph" w:styleId="10">
    <w:name w:val="heading 1"/>
    <w:aliases w:val="(части),h1,H1,L1,Заголов,Раздел,Заголовок 1 Знак Знак,app heading 1,ITT t1,II+,I,H11,H12,H13,H14,H15,H16,H17,H18,H111,H121,H131,H141,H151,H161,H171,H19,H112,H122,H132,H142,H152,H162,H172,H181,H1111,H1211,H1311,H1411,H1511,H1611,ch"/>
    <w:basedOn w:val="a7"/>
    <w:next w:val="a7"/>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2,Numbered text 3,Reset numbering,2 headline,h,headline,H2 Знак Знак,h2 Знак Знак,h Зна"/>
    <w:basedOn w:val="a7"/>
    <w:next w:val="a7"/>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пункт),3,o,Подраздел"/>
    <w:basedOn w:val="a7"/>
    <w:next w:val="a7"/>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Заголовок 4 (Приложение),Параграф,Level 2 - a,4 dash,d,a) b) c),h4 sub sub heading,Level 4 Topic Heading,Sub-Minor,Case Sub-Header,heading4"/>
    <w:basedOn w:val="a7"/>
    <w:next w:val="a7"/>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aliases w:val="h5,H5,Appendix A to X,Level 3 - i,i) ii) iii)"/>
    <w:basedOn w:val="a7"/>
    <w:next w:val="a7"/>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aliases w:val="H6,Heading 6  Appendix 2nd level,Heading 6  Appendix Y &amp; Z,Legal Level 1."/>
    <w:basedOn w:val="a7"/>
    <w:next w:val="a7"/>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aliases w:val="Legal Level 1.1."/>
    <w:basedOn w:val="a7"/>
    <w:next w:val="a7"/>
    <w:link w:val="70"/>
    <w:uiPriority w:val="99"/>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aliases w:val="Legal Level 1.1.1."/>
    <w:basedOn w:val="a7"/>
    <w:next w:val="a7"/>
    <w:link w:val="80"/>
    <w:uiPriority w:val="99"/>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aliases w:val="Legal Level 1.1.1.1."/>
    <w:basedOn w:val="a7"/>
    <w:next w:val="a7"/>
    <w:link w:val="90"/>
    <w:uiPriority w:val="99"/>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Bullet"/>
    <w:basedOn w:val="a7"/>
    <w:autoRedefine/>
    <w:pPr>
      <w:tabs>
        <w:tab w:val="num" w:pos="360"/>
      </w:tabs>
      <w:spacing w:line="360" w:lineRule="auto"/>
      <w:ind w:left="360" w:hanging="360"/>
      <w:jc w:val="both"/>
    </w:pPr>
    <w:rPr>
      <w:snapToGrid w:val="0"/>
      <w:sz w:val="28"/>
      <w:szCs w:val="20"/>
    </w:rPr>
  </w:style>
  <w:style w:type="paragraph" w:styleId="20">
    <w:name w:val="Body Text 2"/>
    <w:basedOn w:val="a7"/>
    <w:link w:val="21"/>
    <w:pPr>
      <w:jc w:val="both"/>
    </w:pPr>
    <w:rPr>
      <w:snapToGrid w:val="0"/>
      <w:sz w:val="28"/>
      <w:szCs w:val="28"/>
    </w:rPr>
  </w:style>
  <w:style w:type="character" w:styleId="ac">
    <w:name w:val="Hyperlink"/>
    <w:uiPriority w:val="99"/>
    <w:rPr>
      <w:color w:val="0000FF"/>
      <w:u w:val="single"/>
    </w:rPr>
  </w:style>
  <w:style w:type="paragraph" w:styleId="13">
    <w:name w:val="toc 1"/>
    <w:basedOn w:val="a7"/>
    <w:next w:val="a7"/>
    <w:autoRedefine/>
    <w:uiPriority w:val="39"/>
    <w:pPr>
      <w:spacing w:before="360"/>
    </w:pPr>
    <w:rPr>
      <w:rFonts w:asciiTheme="majorHAnsi" w:hAnsiTheme="majorHAnsi"/>
      <w:b/>
      <w:bCs/>
      <w:caps/>
    </w:rPr>
  </w:style>
  <w:style w:type="paragraph" w:styleId="23">
    <w:name w:val="toc 2"/>
    <w:basedOn w:val="a7"/>
    <w:next w:val="a7"/>
    <w:autoRedefine/>
    <w:uiPriority w:val="39"/>
    <w:pPr>
      <w:spacing w:before="240"/>
    </w:pPr>
    <w:rPr>
      <w:rFonts w:asciiTheme="minorHAnsi" w:hAnsiTheme="minorHAnsi"/>
      <w:b/>
      <w:bCs/>
      <w:sz w:val="20"/>
      <w:szCs w:val="20"/>
    </w:rPr>
  </w:style>
  <w:style w:type="paragraph" w:styleId="31">
    <w:name w:val="toc 3"/>
    <w:basedOn w:val="a7"/>
    <w:next w:val="a7"/>
    <w:autoRedefine/>
    <w:uiPriority w:val="39"/>
    <w:pPr>
      <w:ind w:left="240"/>
    </w:pPr>
    <w:rPr>
      <w:rFonts w:asciiTheme="minorHAnsi" w:hAnsiTheme="minorHAnsi"/>
      <w:sz w:val="20"/>
      <w:szCs w:val="20"/>
    </w:rPr>
  </w:style>
  <w:style w:type="paragraph" w:styleId="41">
    <w:name w:val="toc 4"/>
    <w:basedOn w:val="a7"/>
    <w:next w:val="a7"/>
    <w:autoRedefine/>
    <w:pPr>
      <w:ind w:left="480"/>
    </w:pPr>
    <w:rPr>
      <w:rFonts w:asciiTheme="minorHAnsi" w:hAnsiTheme="minorHAnsi"/>
      <w:sz w:val="20"/>
      <w:szCs w:val="20"/>
    </w:rPr>
  </w:style>
  <w:style w:type="paragraph" w:styleId="ad">
    <w:name w:val="Body Text"/>
    <w:basedOn w:val="a7"/>
    <w:link w:val="14"/>
    <w:uiPriority w:val="99"/>
    <w:pPr>
      <w:spacing w:line="360" w:lineRule="auto"/>
      <w:ind w:firstLine="567"/>
      <w:jc w:val="both"/>
    </w:pPr>
    <w:rPr>
      <w:sz w:val="28"/>
      <w:szCs w:val="20"/>
    </w:rPr>
  </w:style>
  <w:style w:type="character" w:customStyle="1" w:styleId="ae">
    <w:name w:val="комментарий"/>
    <w:rPr>
      <w:b/>
      <w:i/>
      <w:sz w:val="28"/>
    </w:rPr>
  </w:style>
  <w:style w:type="paragraph" w:styleId="af">
    <w:name w:val="List Number"/>
    <w:basedOn w:val="ad"/>
    <w:pPr>
      <w:tabs>
        <w:tab w:val="num" w:pos="360"/>
      </w:tabs>
      <w:autoSpaceDE w:val="0"/>
      <w:autoSpaceDN w:val="0"/>
      <w:spacing w:before="60"/>
      <w:ind w:left="360" w:hanging="360"/>
    </w:pPr>
    <w:rPr>
      <w:szCs w:val="24"/>
    </w:rPr>
  </w:style>
  <w:style w:type="paragraph" w:customStyle="1" w:styleId="a4">
    <w:name w:val="Пункт"/>
    <w:basedOn w:val="ad"/>
    <w:pPr>
      <w:numPr>
        <w:ilvl w:val="2"/>
        <w:numId w:val="3"/>
      </w:numPr>
    </w:pPr>
  </w:style>
  <w:style w:type="paragraph" w:customStyle="1" w:styleId="a5">
    <w:name w:val="Подпункт"/>
    <w:basedOn w:val="a4"/>
    <w:pPr>
      <w:numPr>
        <w:ilvl w:val="3"/>
      </w:numPr>
    </w:pPr>
  </w:style>
  <w:style w:type="character" w:customStyle="1" w:styleId="af0">
    <w:name w:val="Основной текст Знак"/>
    <w:uiPriority w:val="99"/>
    <w:rPr>
      <w:sz w:val="28"/>
      <w:lang w:val="ru-RU" w:eastAsia="ru-RU" w:bidi="ar-SA"/>
    </w:rPr>
  </w:style>
  <w:style w:type="paragraph" w:customStyle="1" w:styleId="af1">
    <w:name w:val="Таблица шапка"/>
    <w:basedOn w:val="a7"/>
    <w:pPr>
      <w:keepNext/>
      <w:spacing w:before="40" w:after="40"/>
      <w:ind w:left="57" w:right="57"/>
    </w:pPr>
    <w:rPr>
      <w:snapToGrid w:val="0"/>
      <w:szCs w:val="20"/>
    </w:rPr>
  </w:style>
  <w:style w:type="paragraph" w:customStyle="1" w:styleId="af2">
    <w:name w:val="Таблица текст"/>
    <w:basedOn w:val="a7"/>
    <w:pPr>
      <w:spacing w:before="40" w:after="40"/>
      <w:ind w:left="57" w:right="57"/>
    </w:pPr>
    <w:rPr>
      <w:snapToGrid w:val="0"/>
      <w:sz w:val="28"/>
      <w:szCs w:val="20"/>
    </w:rPr>
  </w:style>
  <w:style w:type="paragraph" w:customStyle="1" w:styleId="-2">
    <w:name w:val="Пункт-2"/>
    <w:basedOn w:val="a4"/>
    <w:pPr>
      <w:keepNext/>
      <w:outlineLvl w:val="2"/>
    </w:pPr>
    <w:rPr>
      <w:b/>
    </w:rPr>
  </w:style>
  <w:style w:type="paragraph" w:customStyle="1" w:styleId="af3">
    <w:name w:val="Подподпункт"/>
    <w:basedOn w:val="a5"/>
    <w:pPr>
      <w:numPr>
        <w:ilvl w:val="0"/>
        <w:numId w:val="0"/>
      </w:numPr>
      <w:tabs>
        <w:tab w:val="num" w:pos="360"/>
      </w:tabs>
      <w:ind w:left="360" w:hanging="360"/>
    </w:pPr>
  </w:style>
  <w:style w:type="character" w:customStyle="1" w:styleId="af4">
    <w:name w:val="Основной текст Знак Знак"/>
    <w:rPr>
      <w:sz w:val="28"/>
      <w:lang w:val="ru-RU" w:eastAsia="ru-RU" w:bidi="ar-SA"/>
    </w:rPr>
  </w:style>
  <w:style w:type="paragraph" w:customStyle="1" w:styleId="af5">
    <w:name w:val="Структура"/>
    <w:basedOn w:val="a7"/>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7"/>
    <w:pPr>
      <w:tabs>
        <w:tab w:val="left" w:pos="-1701"/>
        <w:tab w:val="left" w:pos="426"/>
      </w:tabs>
      <w:jc w:val="both"/>
    </w:pPr>
    <w:rPr>
      <w:szCs w:val="20"/>
    </w:rPr>
  </w:style>
  <w:style w:type="paragraph" w:styleId="af6">
    <w:name w:val="header"/>
    <w:aliases w:val="Linie,header,ВерхКолонтитул,header-first,HeaderPort,??????? ??????????"/>
    <w:basedOn w:val="a7"/>
    <w:link w:val="af7"/>
    <w:uiPriority w:val="99"/>
    <w:pPr>
      <w:tabs>
        <w:tab w:val="center" w:pos="4153"/>
        <w:tab w:val="right" w:pos="8306"/>
      </w:tabs>
    </w:pPr>
    <w:rPr>
      <w:rFonts w:ascii="Arial" w:hAnsi="Arial"/>
    </w:rPr>
  </w:style>
  <w:style w:type="paragraph" w:styleId="af8">
    <w:name w:val="Title"/>
    <w:aliases w:val="Çàãîëîâîê,Caaieiaie"/>
    <w:basedOn w:val="a7"/>
    <w:link w:val="af9"/>
    <w:qFormat/>
    <w:pPr>
      <w:jc w:val="center"/>
    </w:pPr>
    <w:rPr>
      <w:sz w:val="48"/>
    </w:rPr>
  </w:style>
  <w:style w:type="paragraph" w:styleId="afa">
    <w:name w:val="Document Map"/>
    <w:basedOn w:val="a7"/>
    <w:link w:val="afb"/>
    <w:pPr>
      <w:shd w:val="clear" w:color="auto" w:fill="000080"/>
    </w:pPr>
    <w:rPr>
      <w:rFonts w:ascii="Tahoma" w:hAnsi="Tahoma" w:cs="Tahoma"/>
    </w:rPr>
  </w:style>
  <w:style w:type="paragraph" w:styleId="afc">
    <w:name w:val="Body Text Indent"/>
    <w:basedOn w:val="a7"/>
    <w:link w:val="afd"/>
    <w:uiPriority w:val="99"/>
    <w:pPr>
      <w:tabs>
        <w:tab w:val="left" w:pos="309"/>
      </w:tabs>
      <w:ind w:left="34" w:firstLine="425"/>
    </w:pPr>
  </w:style>
  <w:style w:type="paragraph" w:styleId="afe">
    <w:name w:val="footer"/>
    <w:basedOn w:val="a7"/>
    <w:link w:val="aff"/>
    <w:uiPriority w:val="99"/>
    <w:pPr>
      <w:tabs>
        <w:tab w:val="center" w:pos="4677"/>
        <w:tab w:val="right" w:pos="9355"/>
      </w:tabs>
    </w:pPr>
  </w:style>
  <w:style w:type="character" w:styleId="aff0">
    <w:name w:val="page number"/>
    <w:basedOn w:val="a8"/>
  </w:style>
  <w:style w:type="character" w:styleId="aff1">
    <w:name w:val="FollowedHyperlink"/>
    <w:uiPriority w:val="99"/>
    <w:rPr>
      <w:color w:val="800080"/>
      <w:u w:val="single"/>
    </w:rPr>
  </w:style>
  <w:style w:type="paragraph" w:styleId="24">
    <w:name w:val="Body Text Indent 2"/>
    <w:basedOn w:val="a7"/>
    <w:link w:val="25"/>
    <w:pPr>
      <w:spacing w:after="120" w:line="480" w:lineRule="auto"/>
      <w:ind w:left="283"/>
    </w:pPr>
  </w:style>
  <w:style w:type="paragraph" w:styleId="32">
    <w:name w:val="Body Text Indent 3"/>
    <w:basedOn w:val="a7"/>
    <w:link w:val="33"/>
    <w:pPr>
      <w:spacing w:after="120"/>
      <w:ind w:left="283"/>
    </w:pPr>
    <w:rPr>
      <w:sz w:val="16"/>
      <w:szCs w:val="16"/>
    </w:rPr>
  </w:style>
  <w:style w:type="paragraph" w:styleId="aff2">
    <w:name w:val="Block Text"/>
    <w:basedOn w:val="a7"/>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7"/>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3">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3"/>
    <w:pPr>
      <w:spacing w:before="100" w:after="100"/>
    </w:pPr>
    <w:rPr>
      <w:b/>
      <w:bCs/>
    </w:rPr>
  </w:style>
  <w:style w:type="paragraph" w:customStyle="1" w:styleId="53">
    <w:name w:val="Заголовок 5."/>
    <w:basedOn w:val="aff3"/>
    <w:pPr>
      <w:spacing w:before="100" w:after="100"/>
    </w:pPr>
    <w:rPr>
      <w:b/>
      <w:bCs/>
      <w:sz w:val="20"/>
      <w:szCs w:val="20"/>
    </w:rPr>
  </w:style>
  <w:style w:type="paragraph" w:customStyle="1" w:styleId="Web">
    <w:name w:val="Обычный (Web)."/>
    <w:basedOn w:val="aff3"/>
    <w:pPr>
      <w:spacing w:before="100" w:after="100"/>
    </w:pPr>
  </w:style>
  <w:style w:type="paragraph" w:customStyle="1" w:styleId="aff4">
    <w:name w:val="Основной текст с отступом."/>
    <w:basedOn w:val="aff3"/>
    <w:pPr>
      <w:ind w:firstLine="284"/>
      <w:jc w:val="both"/>
    </w:pPr>
    <w:rPr>
      <w:sz w:val="23"/>
      <w:szCs w:val="23"/>
    </w:rPr>
  </w:style>
  <w:style w:type="paragraph" w:customStyle="1" w:styleId="aff5">
    <w:name w:val="Цитата."/>
    <w:basedOn w:val="aff3"/>
    <w:pPr>
      <w:spacing w:before="10"/>
      <w:ind w:left="993" w:right="19" w:firstLine="141"/>
      <w:jc w:val="both"/>
    </w:pPr>
    <w:rPr>
      <w:sz w:val="22"/>
      <w:szCs w:val="22"/>
    </w:rPr>
  </w:style>
  <w:style w:type="paragraph" w:customStyle="1" w:styleId="36">
    <w:name w:val="Основной текст с отступом 3."/>
    <w:basedOn w:val="aff3"/>
    <w:pPr>
      <w:ind w:firstLine="503"/>
      <w:jc w:val="both"/>
    </w:pPr>
    <w:rPr>
      <w:b/>
      <w:bCs/>
      <w:sz w:val="18"/>
      <w:szCs w:val="18"/>
    </w:rPr>
  </w:style>
  <w:style w:type="paragraph" w:customStyle="1" w:styleId="26">
    <w:name w:val="Основной текст 2."/>
    <w:basedOn w:val="aff3"/>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6">
    <w:name w:val="caption"/>
    <w:basedOn w:val="a7"/>
    <w:next w:val="a7"/>
    <w:qFormat/>
    <w:pPr>
      <w:spacing w:before="120" w:after="120"/>
      <w:jc w:val="center"/>
    </w:pPr>
    <w:rPr>
      <w:b/>
      <w:bCs/>
      <w:sz w:val="18"/>
      <w:szCs w:val="20"/>
    </w:rPr>
  </w:style>
  <w:style w:type="paragraph" w:styleId="aff7">
    <w:name w:val="Balloon Text"/>
    <w:basedOn w:val="a7"/>
    <w:link w:val="aff8"/>
    <w:uiPriority w:val="99"/>
    <w:rPr>
      <w:rFonts w:ascii="Tahoma" w:hAnsi="Tahoma" w:cs="Tahoma"/>
      <w:sz w:val="16"/>
      <w:szCs w:val="16"/>
    </w:rPr>
  </w:style>
  <w:style w:type="paragraph" w:customStyle="1" w:styleId="aff9">
    <w:name w:val="Пункт б/н"/>
    <w:basedOn w:val="a7"/>
    <w:pPr>
      <w:tabs>
        <w:tab w:val="left" w:pos="1134"/>
      </w:tabs>
      <w:spacing w:line="360" w:lineRule="auto"/>
      <w:ind w:firstLine="567"/>
      <w:jc w:val="both"/>
    </w:pPr>
    <w:rPr>
      <w:snapToGrid w:val="0"/>
      <w:sz w:val="28"/>
      <w:szCs w:val="20"/>
    </w:rPr>
  </w:style>
  <w:style w:type="paragraph" w:customStyle="1" w:styleId="affa">
    <w:name w:val="маркированный"/>
    <w:basedOn w:val="a7"/>
    <w:semiHidden/>
    <w:pPr>
      <w:tabs>
        <w:tab w:val="num" w:pos="1701"/>
      </w:tabs>
      <w:spacing w:line="360" w:lineRule="auto"/>
      <w:ind w:left="1701" w:hanging="567"/>
      <w:jc w:val="both"/>
    </w:pPr>
    <w:rPr>
      <w:snapToGrid w:val="0"/>
      <w:sz w:val="28"/>
      <w:szCs w:val="20"/>
    </w:rPr>
  </w:style>
  <w:style w:type="table" w:styleId="affb">
    <w:name w:val="Table Grid"/>
    <w:basedOn w:val="a9"/>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link w:val="CharChar"/>
    <w:rsid w:val="0088664B"/>
    <w:pPr>
      <w:spacing w:before="100" w:after="100"/>
    </w:pPr>
    <w:rPr>
      <w:snapToGrid w:val="0"/>
      <w:sz w:val="24"/>
    </w:rPr>
  </w:style>
  <w:style w:type="paragraph" w:customStyle="1" w:styleId="affc">
    <w:name w:val="Основной текст таблицы"/>
    <w:basedOn w:val="ad"/>
    <w:rsid w:val="003944B7"/>
    <w:pPr>
      <w:spacing w:before="40" w:after="40" w:line="240" w:lineRule="auto"/>
      <w:ind w:firstLine="0"/>
      <w:jc w:val="center"/>
    </w:pPr>
    <w:rPr>
      <w:sz w:val="24"/>
      <w:szCs w:val="24"/>
    </w:rPr>
  </w:style>
  <w:style w:type="paragraph" w:customStyle="1" w:styleId="affd">
    <w:name w:val="Заголовок крупный"/>
    <w:basedOn w:val="a7"/>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e">
    <w:name w:val="Subtitle"/>
    <w:basedOn w:val="af8"/>
    <w:next w:val="ad"/>
    <w:link w:val="afff"/>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7"/>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7"/>
    <w:rsid w:val="007E33F0"/>
    <w:pPr>
      <w:spacing w:line="360" w:lineRule="auto"/>
    </w:pPr>
    <w:rPr>
      <w:szCs w:val="20"/>
    </w:rPr>
  </w:style>
  <w:style w:type="paragraph" w:customStyle="1" w:styleId="--">
    <w:name w:val="Текст таблицы -центр-"/>
    <w:basedOn w:val="a7"/>
    <w:next w:val="a7"/>
    <w:rsid w:val="007E33F0"/>
    <w:pPr>
      <w:spacing w:before="60" w:after="60"/>
      <w:jc w:val="center"/>
    </w:pPr>
    <w:rPr>
      <w:sz w:val="22"/>
      <w:szCs w:val="20"/>
    </w:rPr>
  </w:style>
  <w:style w:type="paragraph" w:customStyle="1" w:styleId="27">
    <w:name w:val="Обычный 2"/>
    <w:basedOn w:val="a7"/>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f0">
    <w:name w:val="Знак Знак Знак Знак"/>
    <w:basedOn w:val="a7"/>
    <w:rsid w:val="00757AA8"/>
    <w:pPr>
      <w:spacing w:before="100" w:beforeAutospacing="1" w:after="100" w:afterAutospacing="1"/>
    </w:pPr>
    <w:rPr>
      <w:rFonts w:ascii="Tahoma" w:hAnsi="Tahoma"/>
      <w:sz w:val="20"/>
      <w:szCs w:val="20"/>
      <w:lang w:val="en-US" w:eastAsia="en-US"/>
    </w:rPr>
  </w:style>
  <w:style w:type="paragraph" w:customStyle="1" w:styleId="afff1">
    <w:name w:val="Знак"/>
    <w:basedOn w:val="a7"/>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7"/>
    <w:rsid w:val="008C4E22"/>
    <w:pPr>
      <w:spacing w:before="100" w:beforeAutospacing="1" w:after="100" w:afterAutospacing="1"/>
    </w:pPr>
    <w:rPr>
      <w:rFonts w:ascii="Tahoma" w:hAnsi="Tahoma"/>
      <w:sz w:val="20"/>
      <w:szCs w:val="20"/>
      <w:lang w:val="en-US" w:eastAsia="en-US"/>
    </w:rPr>
  </w:style>
  <w:style w:type="paragraph" w:styleId="54">
    <w:name w:val="toc 5"/>
    <w:basedOn w:val="a7"/>
    <w:next w:val="a7"/>
    <w:autoRedefine/>
    <w:rsid w:val="00762F33"/>
    <w:pPr>
      <w:ind w:left="720"/>
    </w:pPr>
    <w:rPr>
      <w:rFonts w:asciiTheme="minorHAnsi" w:hAnsiTheme="minorHAnsi"/>
      <w:sz w:val="20"/>
      <w:szCs w:val="20"/>
    </w:rPr>
  </w:style>
  <w:style w:type="paragraph" w:customStyle="1" w:styleId="Style6">
    <w:name w:val="Style6"/>
    <w:basedOn w:val="a7"/>
    <w:uiPriority w:val="99"/>
    <w:rsid w:val="0010305B"/>
    <w:pPr>
      <w:widowControl w:val="0"/>
      <w:autoSpaceDE w:val="0"/>
      <w:autoSpaceDN w:val="0"/>
      <w:adjustRightInd w:val="0"/>
    </w:pPr>
  </w:style>
  <w:style w:type="paragraph" w:customStyle="1" w:styleId="Style7">
    <w:name w:val="Style7"/>
    <w:basedOn w:val="a7"/>
    <w:uiPriority w:val="99"/>
    <w:rsid w:val="0010305B"/>
    <w:pPr>
      <w:widowControl w:val="0"/>
      <w:autoSpaceDE w:val="0"/>
      <w:autoSpaceDN w:val="0"/>
      <w:adjustRightInd w:val="0"/>
    </w:pPr>
  </w:style>
  <w:style w:type="paragraph" w:customStyle="1" w:styleId="Style8">
    <w:name w:val="Style8"/>
    <w:basedOn w:val="a7"/>
    <w:rsid w:val="0010305B"/>
    <w:pPr>
      <w:widowControl w:val="0"/>
      <w:autoSpaceDE w:val="0"/>
      <w:autoSpaceDN w:val="0"/>
      <w:adjustRightInd w:val="0"/>
    </w:pPr>
  </w:style>
  <w:style w:type="paragraph" w:customStyle="1" w:styleId="Style9">
    <w:name w:val="Style9"/>
    <w:basedOn w:val="a7"/>
    <w:uiPriority w:val="99"/>
    <w:rsid w:val="0010305B"/>
    <w:pPr>
      <w:widowControl w:val="0"/>
      <w:autoSpaceDE w:val="0"/>
      <w:autoSpaceDN w:val="0"/>
      <w:adjustRightInd w:val="0"/>
      <w:spacing w:line="283" w:lineRule="exact"/>
    </w:pPr>
  </w:style>
  <w:style w:type="paragraph" w:customStyle="1" w:styleId="Style10">
    <w:name w:val="Style10"/>
    <w:basedOn w:val="a7"/>
    <w:rsid w:val="0010305B"/>
    <w:pPr>
      <w:widowControl w:val="0"/>
      <w:autoSpaceDE w:val="0"/>
      <w:autoSpaceDN w:val="0"/>
      <w:adjustRightInd w:val="0"/>
      <w:spacing w:line="271" w:lineRule="exact"/>
    </w:pPr>
  </w:style>
  <w:style w:type="paragraph" w:customStyle="1" w:styleId="Style11">
    <w:name w:val="Style11"/>
    <w:basedOn w:val="a7"/>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2">
    <w:name w:val="Таблицы (моноширинный)"/>
    <w:basedOn w:val="a7"/>
    <w:next w:val="a7"/>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7"/>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7"/>
    <w:rsid w:val="0086061C"/>
    <w:pPr>
      <w:widowControl w:val="0"/>
      <w:autoSpaceDE w:val="0"/>
      <w:autoSpaceDN w:val="0"/>
      <w:adjustRightInd w:val="0"/>
    </w:pPr>
  </w:style>
  <w:style w:type="character" w:customStyle="1" w:styleId="12">
    <w:name w:val="Заголовок 1 Знак"/>
    <w:aliases w:val="(части) Знак1,h1 Знак,H1 Знак,L1 Знак,Заголов Знак,Раздел Знак,Заголовок 1 Знак Знак Знак,app heading 1 Знак,ITT t1 Знак,II+ Знак,I Знак,H11 Знак,H12 Знак,H13 Знак,H14 Знак,H15 Знак,H16 Знак,H17 Знак,H18 Знак,H111 Знак,H121 Знак,ch Знак"/>
    <w:link w:val="10"/>
    <w:rsid w:val="00542AC7"/>
    <w:rPr>
      <w:rFonts w:ascii="Arial" w:hAnsi="Arial"/>
      <w:b/>
      <w:kern w:val="28"/>
      <w:sz w:val="36"/>
    </w:rPr>
  </w:style>
  <w:style w:type="paragraph" w:customStyle="1" w:styleId="17">
    <w:name w:val="Обычный 1"/>
    <w:basedOn w:val="a7"/>
    <w:rsid w:val="004C1A10"/>
    <w:pPr>
      <w:jc w:val="center"/>
    </w:pPr>
    <w:rPr>
      <w:szCs w:val="20"/>
    </w:rPr>
  </w:style>
  <w:style w:type="paragraph" w:customStyle="1" w:styleId="29">
    <w:name w:val="Знак Знак Знак Знак2"/>
    <w:basedOn w:val="a7"/>
    <w:rsid w:val="00706A46"/>
    <w:pPr>
      <w:spacing w:before="100" w:beforeAutospacing="1" w:after="100" w:afterAutospacing="1"/>
    </w:pPr>
    <w:rPr>
      <w:rFonts w:ascii="Tahoma" w:hAnsi="Tahoma"/>
      <w:sz w:val="20"/>
      <w:szCs w:val="20"/>
      <w:lang w:val="en-US" w:eastAsia="en-US"/>
    </w:rPr>
  </w:style>
  <w:style w:type="paragraph" w:styleId="afff3">
    <w:name w:val="Plain Text"/>
    <w:basedOn w:val="a7"/>
    <w:link w:val="afff4"/>
    <w:rsid w:val="00316BC3"/>
    <w:rPr>
      <w:rFonts w:ascii="Courier New" w:hAnsi="Courier New" w:cs="Courier New"/>
      <w:sz w:val="20"/>
      <w:szCs w:val="20"/>
    </w:rPr>
  </w:style>
  <w:style w:type="paragraph" w:customStyle="1" w:styleId="18">
    <w:name w:val="Знак1"/>
    <w:basedOn w:val="a7"/>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7"/>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7"/>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7"/>
    <w:rsid w:val="00553C84"/>
    <w:pPr>
      <w:spacing w:after="160" w:line="240" w:lineRule="exact"/>
    </w:pPr>
    <w:rPr>
      <w:rFonts w:ascii="Verdana" w:hAnsi="Verdana"/>
      <w:lang w:val="en-US" w:eastAsia="en-US"/>
    </w:rPr>
  </w:style>
  <w:style w:type="paragraph" w:styleId="afff5">
    <w:name w:val="E-mail Signature"/>
    <w:basedOn w:val="a7"/>
    <w:link w:val="afff6"/>
    <w:rsid w:val="002E4BD8"/>
    <w:pPr>
      <w:spacing w:after="120"/>
      <w:jc w:val="both"/>
    </w:pPr>
    <w:rPr>
      <w:sz w:val="26"/>
    </w:rPr>
  </w:style>
  <w:style w:type="paragraph" w:styleId="afff7">
    <w:name w:val="List"/>
    <w:basedOn w:val="a7"/>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8">
    <w:name w:val="Знак Знак Знак Знак Знак Знак Знак Знак"/>
    <w:basedOn w:val="a7"/>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7"/>
    <w:rsid w:val="00FF7FF7"/>
    <w:pPr>
      <w:spacing w:before="100" w:beforeAutospacing="1" w:after="100" w:afterAutospacing="1"/>
    </w:pPr>
    <w:rPr>
      <w:rFonts w:ascii="Tahoma" w:hAnsi="Tahoma"/>
      <w:sz w:val="20"/>
      <w:szCs w:val="20"/>
      <w:lang w:val="en-US" w:eastAsia="en-US"/>
    </w:rPr>
  </w:style>
  <w:style w:type="paragraph" w:customStyle="1" w:styleId="afff9">
    <w:name w:val="Оля"/>
    <w:basedOn w:val="a7"/>
    <w:rsid w:val="00FF7FF7"/>
    <w:pPr>
      <w:jc w:val="center"/>
    </w:pPr>
    <w:rPr>
      <w:sz w:val="28"/>
      <w:szCs w:val="20"/>
    </w:rPr>
  </w:style>
  <w:style w:type="paragraph" w:customStyle="1" w:styleId="1d">
    <w:name w:val="Знак Знак1 Знак Знак Знак Знак Знак Знак"/>
    <w:basedOn w:val="a7"/>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7"/>
    <w:rsid w:val="005D3347"/>
    <w:pPr>
      <w:spacing w:before="100" w:beforeAutospacing="1" w:after="100" w:afterAutospacing="1"/>
    </w:pPr>
    <w:rPr>
      <w:rFonts w:ascii="Tahoma" w:hAnsi="Tahoma"/>
      <w:sz w:val="20"/>
      <w:szCs w:val="20"/>
      <w:lang w:val="en-US" w:eastAsia="en-US"/>
    </w:rPr>
  </w:style>
  <w:style w:type="paragraph" w:styleId="afffa">
    <w:name w:val="List Paragraph"/>
    <w:basedOn w:val="a7"/>
    <w:link w:val="afffb"/>
    <w:uiPriority w:val="34"/>
    <w:qFormat/>
    <w:rsid w:val="00D2139B"/>
    <w:pPr>
      <w:ind w:left="708"/>
    </w:pPr>
  </w:style>
  <w:style w:type="paragraph" w:customStyle="1" w:styleId="1f">
    <w:name w:val="Знак Знак1 Знак Знак Знак Знак Знак Знак Знак Знак"/>
    <w:basedOn w:val="a7"/>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7"/>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пункт) Знак,3 Знак,o Знак,Подраздел Знак"/>
    <w:link w:val="3"/>
    <w:rsid w:val="00E17756"/>
    <w:rPr>
      <w:b/>
      <w:snapToGrid w:val="0"/>
      <w:sz w:val="28"/>
    </w:rPr>
  </w:style>
  <w:style w:type="paragraph" w:customStyle="1" w:styleId="msonospacing0">
    <w:name w:val="msonospacing"/>
    <w:basedOn w:val="a7"/>
    <w:rsid w:val="00506190"/>
    <w:rPr>
      <w:rFonts w:ascii="Calibri" w:hAnsi="Calibri"/>
      <w:sz w:val="22"/>
      <w:szCs w:val="22"/>
    </w:rPr>
  </w:style>
  <w:style w:type="character" w:customStyle="1" w:styleId="af7">
    <w:name w:val="Верхний колонтитул Знак"/>
    <w:aliases w:val="Linie Знак,header Знак,ВерхКолонтитул Знак,header-first Знак,HeaderPort Знак,??????? ?????????? Знак"/>
    <w:link w:val="af6"/>
    <w:uiPriority w:val="99"/>
    <w:rsid w:val="004E445E"/>
    <w:rPr>
      <w:rFonts w:ascii="Arial" w:hAnsi="Arial"/>
      <w:sz w:val="24"/>
      <w:szCs w:val="24"/>
    </w:rPr>
  </w:style>
  <w:style w:type="character" w:customStyle="1" w:styleId="40">
    <w:name w:val="Заголовок 4 Знак"/>
    <w:aliases w:val="h4 Знак,H4 Знак,Заголовок 4 (Приложение) Знак,Параграф Знак,Level 2 - a Знак,4 dash Знак,d Знак,a) b) c) Знак,h4 sub sub heading Знак,Level 4 Topic Heading Знак,Sub-Minor Знак,Case Sub-Header Знак,heading4 Знак"/>
    <w:link w:val="4"/>
    <w:rsid w:val="004E445E"/>
    <w:rPr>
      <w:b/>
      <w:i/>
      <w:snapToGrid w:val="0"/>
      <w:sz w:val="28"/>
    </w:rPr>
  </w:style>
  <w:style w:type="character" w:customStyle="1" w:styleId="52">
    <w:name w:val="Заголовок 5 Знак"/>
    <w:aliases w:val="h5 Знак,H5 Знак,Appendix A to X Знак,Level 3 - i Знак,i) ii) iii) Знак"/>
    <w:link w:val="50"/>
    <w:rsid w:val="004E445E"/>
    <w:rPr>
      <w:b/>
      <w:snapToGrid w:val="0"/>
      <w:sz w:val="26"/>
    </w:rPr>
  </w:style>
  <w:style w:type="character" w:customStyle="1" w:styleId="70">
    <w:name w:val="Заголовок 7 Знак"/>
    <w:aliases w:val="Legal Level 1.1. Знак"/>
    <w:link w:val="7"/>
    <w:uiPriority w:val="99"/>
    <w:rsid w:val="004E445E"/>
    <w:rPr>
      <w:snapToGrid w:val="0"/>
      <w:sz w:val="26"/>
    </w:rPr>
  </w:style>
  <w:style w:type="character" w:customStyle="1" w:styleId="afd">
    <w:name w:val="Основной текст с отступом Знак"/>
    <w:link w:val="afc"/>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c">
    <w:name w:val="annotation reference"/>
    <w:uiPriority w:val="99"/>
    <w:rsid w:val="004E445E"/>
    <w:rPr>
      <w:sz w:val="16"/>
      <w:szCs w:val="16"/>
    </w:rPr>
  </w:style>
  <w:style w:type="paragraph" w:styleId="afffd">
    <w:name w:val="annotation text"/>
    <w:basedOn w:val="a7"/>
    <w:link w:val="afffe"/>
    <w:uiPriority w:val="99"/>
    <w:rsid w:val="004E445E"/>
    <w:rPr>
      <w:sz w:val="20"/>
      <w:szCs w:val="20"/>
    </w:rPr>
  </w:style>
  <w:style w:type="character" w:customStyle="1" w:styleId="afffe">
    <w:name w:val="Текст примечания Знак"/>
    <w:basedOn w:val="a8"/>
    <w:link w:val="afffd"/>
    <w:uiPriority w:val="99"/>
    <w:rsid w:val="004E445E"/>
  </w:style>
  <w:style w:type="character" w:customStyle="1" w:styleId="aff">
    <w:name w:val="Нижний колонтитул Знак"/>
    <w:link w:val="afe"/>
    <w:uiPriority w:val="99"/>
    <w:rsid w:val="004E445E"/>
    <w:rPr>
      <w:sz w:val="24"/>
      <w:szCs w:val="24"/>
    </w:rPr>
  </w:style>
  <w:style w:type="character" w:styleId="affff">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7"/>
    <w:rsid w:val="004E445E"/>
    <w:pPr>
      <w:widowControl w:val="0"/>
      <w:jc w:val="center"/>
    </w:pPr>
    <w:rPr>
      <w:rFonts w:ascii="Antiqua" w:hAnsi="Antiqua"/>
      <w:szCs w:val="20"/>
    </w:rPr>
  </w:style>
  <w:style w:type="paragraph" w:styleId="37">
    <w:name w:val="List 3"/>
    <w:basedOn w:val="a7"/>
    <w:rsid w:val="004E445E"/>
    <w:pPr>
      <w:ind w:left="849" w:hanging="283"/>
    </w:pPr>
  </w:style>
  <w:style w:type="paragraph" w:styleId="43">
    <w:name w:val="List 4"/>
    <w:basedOn w:val="a7"/>
    <w:rsid w:val="004E445E"/>
    <w:pPr>
      <w:ind w:left="1132" w:hanging="283"/>
    </w:pPr>
  </w:style>
  <w:style w:type="paragraph" w:styleId="2b">
    <w:name w:val="List Continue 2"/>
    <w:basedOn w:val="a7"/>
    <w:rsid w:val="004E445E"/>
    <w:pPr>
      <w:spacing w:after="120"/>
      <w:ind w:left="566"/>
    </w:pPr>
  </w:style>
  <w:style w:type="paragraph" w:styleId="44">
    <w:name w:val="List Continue 4"/>
    <w:basedOn w:val="a7"/>
    <w:rsid w:val="004E445E"/>
    <w:pPr>
      <w:spacing w:after="120"/>
      <w:ind w:left="1132"/>
    </w:pPr>
  </w:style>
  <w:style w:type="paragraph" w:styleId="affff0">
    <w:name w:val="Body Text First Indent"/>
    <w:basedOn w:val="ad"/>
    <w:link w:val="affff1"/>
    <w:rsid w:val="004E445E"/>
    <w:pPr>
      <w:spacing w:after="120" w:line="240" w:lineRule="auto"/>
      <w:ind w:firstLine="210"/>
      <w:jc w:val="left"/>
    </w:pPr>
    <w:rPr>
      <w:sz w:val="24"/>
      <w:szCs w:val="24"/>
    </w:rPr>
  </w:style>
  <w:style w:type="character" w:customStyle="1" w:styleId="14">
    <w:name w:val="Основной текст Знак1"/>
    <w:link w:val="ad"/>
    <w:rsid w:val="004E445E"/>
    <w:rPr>
      <w:sz w:val="28"/>
    </w:rPr>
  </w:style>
  <w:style w:type="character" w:customStyle="1" w:styleId="affff1">
    <w:name w:val="Красная строка Знак"/>
    <w:link w:val="affff0"/>
    <w:rsid w:val="004E445E"/>
    <w:rPr>
      <w:sz w:val="24"/>
      <w:szCs w:val="24"/>
    </w:rPr>
  </w:style>
  <w:style w:type="character" w:customStyle="1" w:styleId="afff4">
    <w:name w:val="Текст Знак"/>
    <w:link w:val="afff3"/>
    <w:rsid w:val="004E445E"/>
    <w:rPr>
      <w:rFonts w:ascii="Courier New" w:hAnsi="Courier New" w:cs="Courier New"/>
    </w:rPr>
  </w:style>
  <w:style w:type="paragraph" w:styleId="affff2">
    <w:name w:val="No Spacing"/>
    <w:link w:val="affff3"/>
    <w:uiPriority w:val="1"/>
    <w:qFormat/>
    <w:rsid w:val="004E445E"/>
    <w:rPr>
      <w:rFonts w:ascii="Calibri" w:hAnsi="Calibri"/>
      <w:sz w:val="22"/>
      <w:szCs w:val="22"/>
      <w:lang w:eastAsia="en-US"/>
    </w:rPr>
  </w:style>
  <w:style w:type="character" w:customStyle="1" w:styleId="affff3">
    <w:name w:val="Без интервала Знак"/>
    <w:link w:val="affff2"/>
    <w:uiPriority w:val="1"/>
    <w:rsid w:val="004E445E"/>
    <w:rPr>
      <w:rFonts w:ascii="Calibri" w:hAnsi="Calibri"/>
      <w:sz w:val="22"/>
      <w:szCs w:val="22"/>
      <w:lang w:eastAsia="en-US"/>
    </w:rPr>
  </w:style>
  <w:style w:type="character" w:customStyle="1" w:styleId="affff4">
    <w:name w:val="Основной шрифт"/>
    <w:semiHidden/>
    <w:rsid w:val="004E445E"/>
  </w:style>
  <w:style w:type="paragraph" w:customStyle="1" w:styleId="affff5">
    <w:name w:val="Предмет уборки"/>
    <w:basedOn w:val="a7"/>
    <w:autoRedefine/>
    <w:rsid w:val="004E445E"/>
    <w:pPr>
      <w:jc w:val="both"/>
    </w:pPr>
    <w:rPr>
      <w:rFonts w:ascii="Tahoma" w:hAnsi="Tahoma" w:cs="Tahoma"/>
      <w:bCs/>
      <w:iCs/>
      <w:sz w:val="20"/>
      <w:szCs w:val="20"/>
    </w:rPr>
  </w:style>
  <w:style w:type="character" w:customStyle="1" w:styleId="aff8">
    <w:name w:val="Текст выноски Знак"/>
    <w:link w:val="aff7"/>
    <w:uiPriority w:val="99"/>
    <w:rsid w:val="004E445E"/>
    <w:rPr>
      <w:rFonts w:ascii="Tahoma" w:hAnsi="Tahoma" w:cs="Tahoma"/>
      <w:sz w:val="16"/>
      <w:szCs w:val="16"/>
    </w:rPr>
  </w:style>
  <w:style w:type="character" w:customStyle="1" w:styleId="af9">
    <w:name w:val="Название Знак"/>
    <w:aliases w:val="Çàãîëîâîê Знак,Caaieiaie Знак"/>
    <w:link w:val="af8"/>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6">
    <w:name w:val="Emphasis"/>
    <w:uiPriority w:val="20"/>
    <w:qFormat/>
    <w:rsid w:val="003024BC"/>
    <w:rPr>
      <w:i/>
      <w:iCs/>
    </w:rPr>
  </w:style>
  <w:style w:type="character" w:customStyle="1" w:styleId="60">
    <w:name w:val="Заголовок 6 Знак"/>
    <w:aliases w:val="H6 Знак,Heading 6  Appendix 2nd level Знак,Heading 6  Appendix Y &amp; Z Знак,Legal Level 1. Знак"/>
    <w:link w:val="6"/>
    <w:rsid w:val="00A73B39"/>
    <w:rPr>
      <w:b/>
      <w:snapToGrid w:val="0"/>
      <w:sz w:val="22"/>
    </w:rPr>
  </w:style>
  <w:style w:type="character" w:customStyle="1" w:styleId="80">
    <w:name w:val="Заголовок 8 Знак"/>
    <w:aliases w:val="Legal Level 1.1.1. Знак"/>
    <w:link w:val="8"/>
    <w:uiPriority w:val="99"/>
    <w:rsid w:val="00A73B39"/>
    <w:rPr>
      <w:i/>
      <w:snapToGrid w:val="0"/>
      <w:sz w:val="26"/>
    </w:rPr>
  </w:style>
  <w:style w:type="character" w:customStyle="1" w:styleId="90">
    <w:name w:val="Заголовок 9 Знак"/>
    <w:aliases w:val="Legal Level 1.1.1.1. Знак"/>
    <w:link w:val="9"/>
    <w:uiPriority w:val="99"/>
    <w:rsid w:val="00A73B39"/>
    <w:rPr>
      <w:rFonts w:ascii="Arial" w:hAnsi="Arial"/>
      <w:snapToGrid w:val="0"/>
      <w:sz w:val="22"/>
    </w:rPr>
  </w:style>
  <w:style w:type="paragraph" w:customStyle="1" w:styleId="112">
    <w:name w:val="Знак Знак 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7"/>
    <w:rsid w:val="00A73B39"/>
    <w:pPr>
      <w:tabs>
        <w:tab w:val="left" w:pos="-1701"/>
        <w:tab w:val="left" w:pos="426"/>
      </w:tabs>
      <w:jc w:val="both"/>
    </w:pPr>
    <w:rPr>
      <w:szCs w:val="20"/>
    </w:rPr>
  </w:style>
  <w:style w:type="character" w:customStyle="1" w:styleId="afb">
    <w:name w:val="Схема документа Знак"/>
    <w:link w:val="afa"/>
    <w:rsid w:val="00A73B39"/>
    <w:rPr>
      <w:rFonts w:ascii="Tahoma" w:hAnsi="Tahoma" w:cs="Tahoma"/>
      <w:sz w:val="24"/>
      <w:szCs w:val="24"/>
      <w:shd w:val="clear" w:color="auto" w:fill="000080"/>
    </w:rPr>
  </w:style>
  <w:style w:type="character" w:customStyle="1" w:styleId="afff">
    <w:name w:val="Подзаголовок Знак"/>
    <w:link w:val="affe"/>
    <w:rsid w:val="00A73B39"/>
    <w:rPr>
      <w:i/>
      <w:caps/>
      <w:sz w:val="30"/>
    </w:rPr>
  </w:style>
  <w:style w:type="paragraph" w:customStyle="1" w:styleId="211">
    <w:name w:val="Основной текст 211"/>
    <w:basedOn w:val="a7"/>
    <w:rsid w:val="00A73B39"/>
    <w:pPr>
      <w:spacing w:line="360" w:lineRule="auto"/>
    </w:pPr>
    <w:rPr>
      <w:szCs w:val="20"/>
    </w:rPr>
  </w:style>
  <w:style w:type="paragraph" w:customStyle="1" w:styleId="113">
    <w:name w:val="Знак11"/>
    <w:basedOn w:val="a7"/>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7"/>
    <w:rsid w:val="00A73B39"/>
    <w:pPr>
      <w:spacing w:after="160" w:line="240" w:lineRule="exact"/>
    </w:pPr>
    <w:rPr>
      <w:rFonts w:ascii="Verdana" w:hAnsi="Verdana"/>
      <w:lang w:val="en-US" w:eastAsia="en-US"/>
    </w:rPr>
  </w:style>
  <w:style w:type="character" w:customStyle="1" w:styleId="afff6">
    <w:name w:val="Электронная подпись Знак"/>
    <w:link w:val="afff5"/>
    <w:rsid w:val="00A73B39"/>
    <w:rPr>
      <w:sz w:val="26"/>
      <w:szCs w:val="24"/>
    </w:rPr>
  </w:style>
  <w:style w:type="paragraph" w:customStyle="1" w:styleId="1f1">
    <w:name w:val="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7"/>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7"/>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7"/>
    <w:next w:val="ad"/>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7"/>
    <w:rsid w:val="00A73B39"/>
    <w:pPr>
      <w:suppressLineNumbers/>
      <w:suppressAutoHyphens/>
      <w:spacing w:before="120" w:after="120"/>
    </w:pPr>
    <w:rPr>
      <w:rFonts w:ascii="Arial" w:hAnsi="Arial"/>
      <w:i/>
      <w:sz w:val="20"/>
      <w:szCs w:val="20"/>
      <w:lang w:val="tr-TR"/>
    </w:rPr>
  </w:style>
  <w:style w:type="paragraph" w:customStyle="1" w:styleId="Dizin">
    <w:name w:val="Dizin"/>
    <w:basedOn w:val="a7"/>
    <w:rsid w:val="00A73B39"/>
    <w:pPr>
      <w:suppressLineNumbers/>
      <w:suppressAutoHyphens/>
    </w:pPr>
    <w:rPr>
      <w:rFonts w:ascii="Arial" w:hAnsi="Arial"/>
      <w:szCs w:val="20"/>
      <w:lang w:val="tr-TR"/>
    </w:rPr>
  </w:style>
  <w:style w:type="paragraph" w:customStyle="1" w:styleId="WW-GvdeMetni2">
    <w:name w:val="WW-Gövde Metni 2"/>
    <w:basedOn w:val="a7"/>
    <w:rsid w:val="00A73B39"/>
    <w:pPr>
      <w:suppressAutoHyphens/>
      <w:jc w:val="both"/>
    </w:pPr>
    <w:rPr>
      <w:sz w:val="22"/>
      <w:szCs w:val="20"/>
      <w:lang w:val="en-GB"/>
    </w:rPr>
  </w:style>
  <w:style w:type="paragraph" w:customStyle="1" w:styleId="WW-GvdeMetniGirintisi2">
    <w:name w:val="WW-Gövde Metni Girintisi 2"/>
    <w:basedOn w:val="a7"/>
    <w:rsid w:val="00A73B39"/>
    <w:pPr>
      <w:suppressAutoHyphens/>
      <w:ind w:left="1440" w:hanging="1440"/>
      <w:jc w:val="both"/>
    </w:pPr>
    <w:rPr>
      <w:sz w:val="22"/>
      <w:szCs w:val="20"/>
      <w:lang w:val="en-GB"/>
    </w:rPr>
  </w:style>
  <w:style w:type="paragraph" w:customStyle="1" w:styleId="WW-GvdeMetniGirintisi3">
    <w:name w:val="WW-Gövde Metni Girintisi 3"/>
    <w:basedOn w:val="a7"/>
    <w:rsid w:val="00A73B39"/>
    <w:pPr>
      <w:suppressAutoHyphens/>
      <w:ind w:left="1410" w:firstLine="1"/>
      <w:jc w:val="both"/>
    </w:pPr>
    <w:rPr>
      <w:sz w:val="22"/>
      <w:szCs w:val="20"/>
      <w:lang w:val="en-GB"/>
    </w:rPr>
  </w:style>
  <w:style w:type="paragraph" w:customStyle="1" w:styleId="WW-GvdeMetni3">
    <w:name w:val="WW-Gövde Metni 3"/>
    <w:basedOn w:val="a7"/>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7"/>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d"/>
    <w:rsid w:val="00A73B39"/>
    <w:pPr>
      <w:suppressAutoHyphens/>
      <w:spacing w:line="240" w:lineRule="auto"/>
      <w:ind w:firstLine="0"/>
    </w:pPr>
    <w:rPr>
      <w:rFonts w:ascii="Arial" w:hAnsi="Arial"/>
      <w:sz w:val="24"/>
      <w:lang w:val="tr-TR"/>
    </w:rPr>
  </w:style>
  <w:style w:type="paragraph" w:customStyle="1" w:styleId="Nummerierung1">
    <w:name w:val="Nummerierung1"/>
    <w:basedOn w:val="a7"/>
    <w:rsid w:val="00A73B39"/>
    <w:pPr>
      <w:suppressAutoHyphens/>
      <w:spacing w:after="220"/>
      <w:ind w:left="2211" w:hanging="397"/>
      <w:jc w:val="both"/>
    </w:pPr>
    <w:rPr>
      <w:sz w:val="22"/>
      <w:szCs w:val="20"/>
      <w:lang w:val="en-GB" w:eastAsia="en-US"/>
    </w:rPr>
  </w:style>
  <w:style w:type="paragraph" w:customStyle="1" w:styleId="affff7">
    <w:name w:val="табуля"/>
    <w:basedOn w:val="a7"/>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8">
    <w:name w:val="footnote text"/>
    <w:basedOn w:val="BaseTimes"/>
    <w:link w:val="affff9"/>
    <w:rsid w:val="00A73B39"/>
    <w:pPr>
      <w:spacing w:after="240"/>
    </w:pPr>
  </w:style>
  <w:style w:type="character" w:customStyle="1" w:styleId="affff9">
    <w:name w:val="Текст сноски Знак"/>
    <w:link w:val="affff8"/>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7"/>
    <w:next w:val="a7"/>
    <w:autoRedefine/>
    <w:rsid w:val="00A73B39"/>
    <w:pPr>
      <w:ind w:left="960"/>
    </w:pPr>
    <w:rPr>
      <w:rFonts w:asciiTheme="minorHAnsi" w:hAnsiTheme="minorHAnsi"/>
      <w:sz w:val="20"/>
      <w:szCs w:val="20"/>
    </w:rPr>
  </w:style>
  <w:style w:type="paragraph" w:styleId="71">
    <w:name w:val="toc 7"/>
    <w:basedOn w:val="a7"/>
    <w:next w:val="a7"/>
    <w:autoRedefine/>
    <w:rsid w:val="00A73B39"/>
    <w:pPr>
      <w:ind w:left="1200"/>
    </w:pPr>
    <w:rPr>
      <w:rFonts w:asciiTheme="minorHAnsi" w:hAnsiTheme="minorHAnsi"/>
      <w:sz w:val="20"/>
      <w:szCs w:val="20"/>
    </w:rPr>
  </w:style>
  <w:style w:type="paragraph" w:styleId="81">
    <w:name w:val="toc 8"/>
    <w:basedOn w:val="a7"/>
    <w:next w:val="a7"/>
    <w:autoRedefine/>
    <w:rsid w:val="00A73B39"/>
    <w:pPr>
      <w:ind w:left="1440"/>
    </w:pPr>
    <w:rPr>
      <w:rFonts w:asciiTheme="minorHAnsi" w:hAnsiTheme="minorHAnsi"/>
      <w:sz w:val="20"/>
      <w:szCs w:val="20"/>
    </w:rPr>
  </w:style>
  <w:style w:type="paragraph" w:styleId="91">
    <w:name w:val="toc 9"/>
    <w:basedOn w:val="a7"/>
    <w:next w:val="a7"/>
    <w:autoRedefine/>
    <w:rsid w:val="00A73B39"/>
    <w:pPr>
      <w:ind w:left="1680"/>
    </w:pPr>
    <w:rPr>
      <w:rFonts w:asciiTheme="minorHAnsi" w:hAnsiTheme="minorHAnsi"/>
      <w:sz w:val="20"/>
      <w:szCs w:val="20"/>
    </w:rPr>
  </w:style>
  <w:style w:type="paragraph" w:customStyle="1" w:styleId="Initials">
    <w:name w:val="Initials"/>
    <w:basedOn w:val="a7"/>
    <w:next w:val="a7"/>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7"/>
    <w:next w:val="a7"/>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7"/>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a">
    <w:name w:val="envelope address"/>
    <w:basedOn w:val="a7"/>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7"/>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7"/>
    <w:next w:val="a7"/>
    <w:autoRedefine/>
    <w:rsid w:val="00A73B39"/>
    <w:pPr>
      <w:suppressAutoHyphens/>
      <w:ind w:left="240" w:hanging="240"/>
    </w:pPr>
    <w:rPr>
      <w:szCs w:val="20"/>
      <w:lang w:val="tr-TR"/>
    </w:rPr>
  </w:style>
  <w:style w:type="paragraph" w:styleId="affffb">
    <w:name w:val="index heading"/>
    <w:basedOn w:val="a7"/>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c">
    <w:name w:val="Message Header"/>
    <w:basedOn w:val="a7"/>
    <w:link w:val="affffd"/>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d">
    <w:name w:val="Шапка Знак"/>
    <w:link w:val="affffc"/>
    <w:rsid w:val="00A73B39"/>
    <w:rPr>
      <w:color w:val="000000"/>
      <w:sz w:val="24"/>
      <w:szCs w:val="24"/>
      <w:shd w:val="pct20" w:color="auto" w:fill="auto"/>
      <w:lang w:val="en-US" w:eastAsia="en-US"/>
    </w:rPr>
  </w:style>
  <w:style w:type="paragraph" w:customStyle="1" w:styleId="Lnum1">
    <w:name w:val="Lnum1"/>
    <w:basedOn w:val="a7"/>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7"/>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7"/>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7"/>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7"/>
    <w:next w:val="a7"/>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7"/>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7"/>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7"/>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7"/>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c"/>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7"/>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7"/>
    <w:rsid w:val="00A73B39"/>
    <w:pPr>
      <w:spacing w:after="80" w:line="320" w:lineRule="atLeast"/>
      <w:ind w:left="1080" w:hanging="360"/>
      <w:jc w:val="both"/>
    </w:pPr>
    <w:rPr>
      <w:color w:val="000000"/>
      <w:lang w:val="en-US" w:eastAsia="en-US"/>
    </w:rPr>
  </w:style>
  <w:style w:type="paragraph" w:customStyle="1" w:styleId="tiretboule">
    <w:name w:val="tiretboule"/>
    <w:basedOn w:val="a7"/>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7"/>
    <w:rsid w:val="00A73B39"/>
    <w:pPr>
      <w:spacing w:line="320" w:lineRule="atLeast"/>
      <w:ind w:left="720"/>
      <w:jc w:val="both"/>
    </w:pPr>
    <w:rPr>
      <w:color w:val="000000"/>
      <w:lang w:val="en-US" w:eastAsia="en-US"/>
    </w:rPr>
  </w:style>
  <w:style w:type="paragraph" w:customStyle="1" w:styleId="texte4">
    <w:name w:val="texte4"/>
    <w:basedOn w:val="a7"/>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e">
    <w:name w:val="Таблица"/>
    <w:basedOn w:val="a7"/>
    <w:next w:val="a7"/>
    <w:rsid w:val="00A73B39"/>
    <w:pPr>
      <w:jc w:val="center"/>
    </w:pPr>
    <w:rPr>
      <w:rFonts w:ascii="Arial" w:hAnsi="Arial"/>
      <w:sz w:val="20"/>
    </w:rPr>
  </w:style>
  <w:style w:type="paragraph" w:customStyle="1" w:styleId="afffff">
    <w:name w:val="Список_произведений"/>
    <w:basedOn w:val="a7"/>
    <w:rsid w:val="00A73B39"/>
    <w:pPr>
      <w:widowControl w:val="0"/>
      <w:tabs>
        <w:tab w:val="left" w:pos="8505"/>
      </w:tabs>
      <w:ind w:firstLine="720"/>
      <w:jc w:val="both"/>
    </w:pPr>
    <w:rPr>
      <w:snapToGrid w:val="0"/>
      <w:sz w:val="28"/>
      <w:szCs w:val="20"/>
    </w:rPr>
  </w:style>
  <w:style w:type="paragraph" w:customStyle="1" w:styleId="afffff0">
    <w:name w:val="Основной"/>
    <w:basedOn w:val="a7"/>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7"/>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1">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2">
    <w:name w:val="Date"/>
    <w:basedOn w:val="110"/>
    <w:next w:val="110"/>
    <w:link w:val="afffff3"/>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3">
    <w:name w:val="Дата Знак"/>
    <w:link w:val="afffff2"/>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7"/>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7"/>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7"/>
    <w:rsid w:val="00A73B39"/>
    <w:pPr>
      <w:ind w:firstLine="600"/>
      <w:jc w:val="both"/>
    </w:pPr>
  </w:style>
  <w:style w:type="paragraph" w:customStyle="1" w:styleId="CharChar0">
    <w:name w:val="Char Char"/>
    <w:basedOn w:val="a7"/>
    <w:rsid w:val="00A73B39"/>
    <w:pPr>
      <w:tabs>
        <w:tab w:val="num" w:pos="360"/>
      </w:tabs>
      <w:spacing w:after="160" w:line="240" w:lineRule="exact"/>
    </w:pPr>
    <w:rPr>
      <w:noProof/>
      <w:lang w:val="en-US"/>
    </w:rPr>
  </w:style>
  <w:style w:type="numbering" w:styleId="1ai">
    <w:name w:val="Outline List 1"/>
    <w:basedOn w:val="aa"/>
    <w:rsid w:val="00A73B39"/>
  </w:style>
  <w:style w:type="paragraph" w:styleId="afffff4">
    <w:name w:val="annotation subject"/>
    <w:basedOn w:val="afffd"/>
    <w:next w:val="afffd"/>
    <w:link w:val="afffff5"/>
    <w:uiPriority w:val="99"/>
    <w:rsid w:val="00A73B39"/>
    <w:rPr>
      <w:b/>
      <w:bCs/>
    </w:rPr>
  </w:style>
  <w:style w:type="character" w:customStyle="1" w:styleId="afffff5">
    <w:name w:val="Тема примечания Знак"/>
    <w:link w:val="afffff4"/>
    <w:uiPriority w:val="99"/>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7"/>
    <w:rsid w:val="00A73B39"/>
    <w:rPr>
      <w:rFonts w:ascii="Verdana" w:hAnsi="Verdana" w:cs="Verdana"/>
      <w:sz w:val="20"/>
      <w:szCs w:val="20"/>
      <w:lang w:val="en-US" w:eastAsia="en-US"/>
    </w:rPr>
  </w:style>
  <w:style w:type="paragraph" w:customStyle="1" w:styleId="Style2">
    <w:name w:val="Style2"/>
    <w:basedOn w:val="a7"/>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a"/>
    <w:semiHidden/>
    <w:unhideWhenUsed/>
    <w:rsid w:val="0052658A"/>
  </w:style>
  <w:style w:type="paragraph" w:customStyle="1" w:styleId="CharChar1">
    <w:name w:val="Char Char1"/>
    <w:basedOn w:val="a7"/>
    <w:rsid w:val="0052658A"/>
    <w:pPr>
      <w:tabs>
        <w:tab w:val="num" w:pos="360"/>
      </w:tabs>
      <w:spacing w:after="160" w:line="240" w:lineRule="exact"/>
    </w:pPr>
    <w:rPr>
      <w:noProof/>
      <w:lang w:val="en-US"/>
    </w:rPr>
  </w:style>
  <w:style w:type="paragraph" w:customStyle="1" w:styleId="Iniiaiieoaenooaaeeou">
    <w:name w:val="Iniiaiie oaeno oaaeeou"/>
    <w:basedOn w:val="ad"/>
    <w:next w:val="ad"/>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7"/>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a"/>
    <w:semiHidden/>
    <w:rsid w:val="00EF14AF"/>
  </w:style>
  <w:style w:type="paragraph" w:customStyle="1" w:styleId="140">
    <w:name w:val="Знак Знак Знак Знак1 Знак Знак Знак Знак4"/>
    <w:basedOn w:val="a7"/>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7"/>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a"/>
    <w:next w:val="1ai"/>
    <w:rsid w:val="00706763"/>
    <w:pPr>
      <w:numPr>
        <w:numId w:val="6"/>
      </w:numPr>
    </w:pPr>
  </w:style>
  <w:style w:type="table" w:customStyle="1" w:styleId="1ff7">
    <w:name w:val="Сетка таблицы1"/>
    <w:basedOn w:val="a9"/>
    <w:next w:val="affb"/>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9"/>
    <w:next w:val="affb"/>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9"/>
    <w:next w:val="affb"/>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7"/>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9"/>
    <w:next w:val="affb"/>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a"/>
    <w:semiHidden/>
    <w:unhideWhenUsed/>
    <w:rsid w:val="00AC63C6"/>
  </w:style>
  <w:style w:type="paragraph" w:customStyle="1" w:styleId="1ff8">
    <w:name w:val="Текст1"/>
    <w:basedOn w:val="a7"/>
    <w:rsid w:val="00AC63C6"/>
    <w:rPr>
      <w:rFonts w:ascii="Courier New" w:hAnsi="Courier New"/>
      <w:sz w:val="20"/>
      <w:szCs w:val="20"/>
    </w:rPr>
  </w:style>
  <w:style w:type="paragraph" w:customStyle="1" w:styleId="1ff9">
    <w:name w:val="Схема документа1"/>
    <w:basedOn w:val="a7"/>
    <w:rsid w:val="00AC63C6"/>
    <w:pPr>
      <w:shd w:val="clear" w:color="auto" w:fill="000080"/>
    </w:pPr>
    <w:rPr>
      <w:rFonts w:ascii="Tahoma" w:hAnsi="Tahoma"/>
      <w:noProof/>
      <w:sz w:val="20"/>
      <w:szCs w:val="20"/>
    </w:rPr>
  </w:style>
  <w:style w:type="character" w:styleId="afffff6">
    <w:name w:val="line number"/>
    <w:basedOn w:val="a8"/>
    <w:rsid w:val="00AC63C6"/>
  </w:style>
  <w:style w:type="paragraph" w:styleId="afffff7">
    <w:name w:val="Normal Indent"/>
    <w:basedOn w:val="a7"/>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7"/>
    <w:rsid w:val="00AC63C6"/>
    <w:rPr>
      <w:rFonts w:ascii="Courier New" w:hAnsi="Courier New"/>
      <w:sz w:val="20"/>
      <w:szCs w:val="20"/>
    </w:rPr>
  </w:style>
  <w:style w:type="paragraph" w:styleId="afffff8">
    <w:name w:val="Revision"/>
    <w:hidden/>
    <w:uiPriority w:val="99"/>
    <w:semiHidden/>
    <w:rsid w:val="00AC63C6"/>
  </w:style>
  <w:style w:type="table" w:customStyle="1" w:styleId="55">
    <w:name w:val="Сетка таблицы5"/>
    <w:basedOn w:val="a9"/>
    <w:next w:val="affb"/>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a"/>
    <w:semiHidden/>
    <w:unhideWhenUsed/>
    <w:rsid w:val="003709EF"/>
  </w:style>
  <w:style w:type="paragraph" w:customStyle="1" w:styleId="2f2">
    <w:name w:val="Текст2"/>
    <w:basedOn w:val="a7"/>
    <w:rsid w:val="003709EF"/>
    <w:rPr>
      <w:rFonts w:ascii="Courier New" w:hAnsi="Courier New"/>
      <w:sz w:val="20"/>
      <w:szCs w:val="20"/>
    </w:rPr>
  </w:style>
  <w:style w:type="paragraph" w:customStyle="1" w:styleId="2f3">
    <w:name w:val="Схема документа2"/>
    <w:basedOn w:val="a7"/>
    <w:rsid w:val="003709EF"/>
    <w:pPr>
      <w:shd w:val="clear" w:color="auto" w:fill="000080"/>
    </w:pPr>
    <w:rPr>
      <w:rFonts w:ascii="Tahoma" w:hAnsi="Tahoma"/>
      <w:noProof/>
      <w:sz w:val="20"/>
      <w:szCs w:val="20"/>
    </w:rPr>
  </w:style>
  <w:style w:type="table" w:customStyle="1" w:styleId="62">
    <w:name w:val="Сетка таблицы6"/>
    <w:basedOn w:val="a9"/>
    <w:next w:val="affb"/>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9">
    <w:name w:val="footnote reference"/>
    <w:rsid w:val="00BF48FE"/>
    <w:rPr>
      <w:vertAlign w:val="superscript"/>
    </w:rPr>
  </w:style>
  <w:style w:type="paragraph" w:customStyle="1" w:styleId="11e">
    <w:name w:val="штамп_11"/>
    <w:basedOn w:val="a7"/>
    <w:rsid w:val="00BF48FE"/>
    <w:pPr>
      <w:jc w:val="center"/>
    </w:pPr>
    <w:rPr>
      <w:b/>
      <w:bCs/>
      <w:sz w:val="22"/>
    </w:rPr>
  </w:style>
  <w:style w:type="paragraph" w:customStyle="1" w:styleId="font5">
    <w:name w:val="font5"/>
    <w:basedOn w:val="a7"/>
    <w:rsid w:val="00BF48FE"/>
    <w:pPr>
      <w:spacing w:before="100" w:after="100"/>
    </w:pPr>
    <w:rPr>
      <w:rFonts w:ascii="Arial" w:eastAsia="Arial Unicode MS" w:hAnsi="Arial" w:cs="Arial"/>
      <w:szCs w:val="20"/>
    </w:rPr>
  </w:style>
  <w:style w:type="paragraph" w:customStyle="1" w:styleId="xl30">
    <w:name w:val="xl30"/>
    <w:basedOn w:val="a7"/>
    <w:rsid w:val="00BF48FE"/>
    <w:pPr>
      <w:suppressAutoHyphens/>
      <w:spacing w:before="280" w:after="280"/>
      <w:jc w:val="center"/>
    </w:pPr>
    <w:rPr>
      <w:sz w:val="22"/>
      <w:szCs w:val="22"/>
      <w:lang w:eastAsia="ar-SA"/>
    </w:rPr>
  </w:style>
  <w:style w:type="paragraph" w:customStyle="1" w:styleId="afffffa">
    <w:name w:val="Табличноый заголовок"/>
    <w:basedOn w:val="a7"/>
    <w:rsid w:val="00BF48FE"/>
    <w:pPr>
      <w:suppressAutoHyphens/>
      <w:jc w:val="center"/>
    </w:pPr>
    <w:rPr>
      <w:b/>
      <w:bCs/>
      <w:szCs w:val="20"/>
      <w:lang w:eastAsia="ar-SA"/>
    </w:rPr>
  </w:style>
  <w:style w:type="paragraph" w:customStyle="1" w:styleId="-">
    <w:name w:val="УГТП-Текст"/>
    <w:basedOn w:val="a7"/>
    <w:rsid w:val="00BF48FE"/>
    <w:pPr>
      <w:ind w:left="284" w:right="284" w:firstLine="851"/>
      <w:jc w:val="both"/>
    </w:pPr>
    <w:rPr>
      <w:rFonts w:ascii="Arial" w:hAnsi="Arial" w:cs="Arial"/>
    </w:rPr>
  </w:style>
  <w:style w:type="paragraph" w:customStyle="1" w:styleId="WW-1">
    <w:name w:val="WW-Заголовок таблицы ссылок1"/>
    <w:basedOn w:val="a7"/>
    <w:next w:val="a7"/>
    <w:rsid w:val="00BF48FE"/>
    <w:pPr>
      <w:suppressAutoHyphens/>
      <w:jc w:val="center"/>
    </w:pPr>
    <w:rPr>
      <w:sz w:val="20"/>
      <w:szCs w:val="20"/>
      <w:lang w:eastAsia="ar-SA"/>
    </w:rPr>
  </w:style>
  <w:style w:type="paragraph" w:customStyle="1" w:styleId="WW-2">
    <w:name w:val="WW-Основной текст с отступом 2"/>
    <w:basedOn w:val="a7"/>
    <w:rsid w:val="00BF48FE"/>
    <w:pPr>
      <w:ind w:firstLine="454"/>
    </w:pPr>
    <w:rPr>
      <w:sz w:val="28"/>
      <w:szCs w:val="20"/>
      <w:lang w:eastAsia="ar-SA"/>
    </w:rPr>
  </w:style>
  <w:style w:type="paragraph" w:customStyle="1" w:styleId="WW-">
    <w:name w:val="WW-Заголовок таблицы ссылок"/>
    <w:basedOn w:val="a7"/>
    <w:next w:val="a7"/>
    <w:rsid w:val="00BF48FE"/>
    <w:pPr>
      <w:suppressAutoHyphens/>
      <w:jc w:val="center"/>
    </w:pPr>
    <w:rPr>
      <w:szCs w:val="20"/>
      <w:lang w:eastAsia="ar-SA"/>
    </w:rPr>
  </w:style>
  <w:style w:type="paragraph" w:customStyle="1" w:styleId="afffffb">
    <w:name w:val="Табличные данные"/>
    <w:basedOn w:val="a7"/>
    <w:rsid w:val="00BF48FE"/>
    <w:pPr>
      <w:suppressAutoHyphens/>
      <w:jc w:val="center"/>
    </w:pPr>
    <w:rPr>
      <w:szCs w:val="20"/>
      <w:lang w:eastAsia="ar-SA"/>
    </w:rPr>
  </w:style>
  <w:style w:type="paragraph" w:customStyle="1" w:styleId="xl31">
    <w:name w:val="xl31"/>
    <w:basedOn w:val="a7"/>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7"/>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7"/>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7"/>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7"/>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c">
    <w:name w:val="Примечание"/>
    <w:basedOn w:val="a7"/>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d">
    <w:name w:val="абзац"/>
    <w:basedOn w:val="a7"/>
    <w:rsid w:val="00BF48FE"/>
    <w:pPr>
      <w:ind w:firstLine="567"/>
      <w:jc w:val="both"/>
    </w:pPr>
    <w:rPr>
      <w:sz w:val="28"/>
      <w:szCs w:val="20"/>
    </w:rPr>
  </w:style>
  <w:style w:type="paragraph" w:customStyle="1" w:styleId="font6">
    <w:name w:val="font6"/>
    <w:basedOn w:val="a7"/>
    <w:rsid w:val="00BF48FE"/>
    <w:pPr>
      <w:spacing w:before="100" w:beforeAutospacing="1" w:after="100" w:afterAutospacing="1"/>
    </w:pPr>
    <w:rPr>
      <w:rFonts w:eastAsia="Arial Unicode MS"/>
      <w:sz w:val="18"/>
      <w:szCs w:val="18"/>
    </w:rPr>
  </w:style>
  <w:style w:type="paragraph" w:customStyle="1" w:styleId="font7">
    <w:name w:val="font7"/>
    <w:basedOn w:val="a7"/>
    <w:rsid w:val="00BF48FE"/>
    <w:pPr>
      <w:spacing w:before="100" w:beforeAutospacing="1" w:after="100" w:afterAutospacing="1"/>
    </w:pPr>
    <w:rPr>
      <w:rFonts w:eastAsia="Arial Unicode MS"/>
      <w:b/>
      <w:bCs/>
      <w:sz w:val="18"/>
      <w:szCs w:val="18"/>
    </w:rPr>
  </w:style>
  <w:style w:type="paragraph" w:customStyle="1" w:styleId="font8">
    <w:name w:val="font8"/>
    <w:basedOn w:val="a7"/>
    <w:rsid w:val="00BF48FE"/>
    <w:pPr>
      <w:spacing w:before="100" w:beforeAutospacing="1" w:after="100" w:afterAutospacing="1"/>
    </w:pPr>
    <w:rPr>
      <w:rFonts w:eastAsia="Arial Unicode MS"/>
      <w:sz w:val="18"/>
      <w:szCs w:val="18"/>
    </w:rPr>
  </w:style>
  <w:style w:type="paragraph" w:customStyle="1" w:styleId="xl24">
    <w:name w:val="xl2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7"/>
    <w:rsid w:val="00BF48FE"/>
    <w:pPr>
      <w:spacing w:before="100" w:beforeAutospacing="1" w:after="100" w:afterAutospacing="1"/>
    </w:pPr>
    <w:rPr>
      <w:rFonts w:eastAsia="Arial Unicode MS"/>
      <w:b/>
      <w:bCs/>
    </w:rPr>
  </w:style>
  <w:style w:type="paragraph" w:customStyle="1" w:styleId="xl26">
    <w:name w:val="xl26"/>
    <w:basedOn w:val="a7"/>
    <w:rsid w:val="00BF48FE"/>
    <w:pPr>
      <w:spacing w:before="100" w:beforeAutospacing="1" w:after="100" w:afterAutospacing="1"/>
    </w:pPr>
    <w:rPr>
      <w:rFonts w:eastAsia="Arial Unicode MS"/>
    </w:rPr>
  </w:style>
  <w:style w:type="paragraph" w:customStyle="1" w:styleId="xl27">
    <w:name w:val="xl27"/>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7"/>
    <w:rsid w:val="00BF48FE"/>
    <w:pPr>
      <w:spacing w:before="100" w:beforeAutospacing="1" w:after="100" w:afterAutospacing="1"/>
    </w:pPr>
    <w:rPr>
      <w:rFonts w:ascii="Arial" w:eastAsia="Arial Unicode MS" w:hAnsi="Arial" w:cs="Arial"/>
    </w:rPr>
  </w:style>
  <w:style w:type="paragraph" w:customStyle="1" w:styleId="xl33">
    <w:name w:val="xl33"/>
    <w:basedOn w:val="a7"/>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7"/>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7"/>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7"/>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7"/>
    <w:rsid w:val="00BF48FE"/>
    <w:pPr>
      <w:spacing w:before="100" w:beforeAutospacing="1" w:after="100" w:afterAutospacing="1"/>
      <w:jc w:val="center"/>
    </w:pPr>
    <w:rPr>
      <w:rFonts w:eastAsia="Arial Unicode MS"/>
      <w:b/>
      <w:bCs/>
    </w:rPr>
  </w:style>
  <w:style w:type="paragraph" w:customStyle="1" w:styleId="xl41">
    <w:name w:val="xl41"/>
    <w:basedOn w:val="a7"/>
    <w:rsid w:val="00BF48FE"/>
    <w:pPr>
      <w:spacing w:before="100" w:beforeAutospacing="1" w:after="100" w:afterAutospacing="1"/>
      <w:jc w:val="center"/>
    </w:pPr>
    <w:rPr>
      <w:rFonts w:eastAsia="Arial Unicode MS"/>
    </w:rPr>
  </w:style>
  <w:style w:type="paragraph" w:customStyle="1" w:styleId="xl42">
    <w:name w:val="xl42"/>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f1"/>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f"/>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7"/>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7"/>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rsid w:val="00BF48FE"/>
    <w:rPr>
      <w:rFonts w:ascii="Courier New" w:hAnsi="Courier New" w:cs="Courier New"/>
    </w:rPr>
  </w:style>
  <w:style w:type="paragraph" w:customStyle="1" w:styleId="heading0">
    <w:name w:val="heading"/>
    <w:basedOn w:val="a7"/>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7"/>
    <w:rsid w:val="00BF48FE"/>
    <w:pPr>
      <w:widowControl w:val="0"/>
      <w:overflowPunct w:val="0"/>
      <w:autoSpaceDE w:val="0"/>
      <w:autoSpaceDN w:val="0"/>
      <w:adjustRightInd w:val="0"/>
      <w:ind w:firstLine="284"/>
      <w:jc w:val="both"/>
      <w:textAlignment w:val="baseline"/>
    </w:pPr>
    <w:rPr>
      <w:szCs w:val="20"/>
    </w:rPr>
  </w:style>
  <w:style w:type="paragraph" w:customStyle="1" w:styleId="afffffe">
    <w:name w:val="Мой_Текст"/>
    <w:basedOn w:val="a7"/>
    <w:rsid w:val="00BF48FE"/>
    <w:pPr>
      <w:widowControl w:val="0"/>
      <w:autoSpaceDE w:val="0"/>
      <w:autoSpaceDN w:val="0"/>
      <w:adjustRightInd w:val="0"/>
      <w:spacing w:after="80"/>
      <w:ind w:firstLine="567"/>
      <w:jc w:val="both"/>
    </w:pPr>
    <w:rPr>
      <w:sz w:val="22"/>
      <w:szCs w:val="20"/>
    </w:rPr>
  </w:style>
  <w:style w:type="paragraph" w:customStyle="1" w:styleId="affffff">
    <w:name w:val="Моя_ТаблицаТекст"/>
    <w:basedOn w:val="a7"/>
    <w:rsid w:val="00BF48FE"/>
    <w:pPr>
      <w:widowControl w:val="0"/>
      <w:autoSpaceDE w:val="0"/>
      <w:autoSpaceDN w:val="0"/>
      <w:adjustRightInd w:val="0"/>
      <w:jc w:val="center"/>
    </w:pPr>
    <w:rPr>
      <w:sz w:val="22"/>
      <w:szCs w:val="20"/>
    </w:rPr>
  </w:style>
  <w:style w:type="paragraph" w:customStyle="1" w:styleId="affffff0">
    <w:name w:val="Обычный + Черный"/>
    <w:basedOn w:val="afffff1"/>
    <w:link w:val="affffff1"/>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1">
    <w:name w:val="Обычный + Черный Знак"/>
    <w:link w:val="affffff0"/>
    <w:rsid w:val="00BF48FE"/>
    <w:rPr>
      <w:sz w:val="24"/>
      <w:szCs w:val="25"/>
    </w:rPr>
  </w:style>
  <w:style w:type="paragraph" w:customStyle="1" w:styleId="121">
    <w:name w:val="!Обычный жирный 12 пт!"/>
    <w:basedOn w:val="a7"/>
    <w:link w:val="122"/>
    <w:rsid w:val="00BF48FE"/>
    <w:pPr>
      <w:jc w:val="both"/>
    </w:pPr>
    <w:rPr>
      <w:sz w:val="22"/>
      <w:szCs w:val="20"/>
    </w:rPr>
  </w:style>
  <w:style w:type="paragraph" w:customStyle="1" w:styleId="100">
    <w:name w:val="!Обычный 10 пт!"/>
    <w:basedOn w:val="a7"/>
    <w:rsid w:val="00BF48FE"/>
    <w:pPr>
      <w:jc w:val="center"/>
    </w:pPr>
    <w:rPr>
      <w:b/>
      <w:sz w:val="20"/>
      <w:szCs w:val="20"/>
    </w:rPr>
  </w:style>
  <w:style w:type="paragraph" w:customStyle="1" w:styleId="Goskom">
    <w:name w:val="@Goskom@"/>
    <w:basedOn w:val="a7"/>
    <w:rsid w:val="00BF48FE"/>
    <w:pPr>
      <w:jc w:val="center"/>
    </w:pPr>
    <w:rPr>
      <w:b/>
      <w:sz w:val="22"/>
      <w:szCs w:val="20"/>
    </w:rPr>
  </w:style>
  <w:style w:type="paragraph" w:customStyle="1" w:styleId="Tekst2kolonki">
    <w:name w:val="!Tekst 2 kolonki!"/>
    <w:basedOn w:val="a7"/>
    <w:rsid w:val="00BF48FE"/>
    <w:pPr>
      <w:ind w:firstLine="284"/>
      <w:jc w:val="both"/>
    </w:pPr>
    <w:rPr>
      <w:sz w:val="20"/>
      <w:szCs w:val="20"/>
    </w:rPr>
  </w:style>
  <w:style w:type="paragraph" w:customStyle="1" w:styleId="TekstTablitsy">
    <w:name w:val="!Tekst Tablitsy!"/>
    <w:basedOn w:val="a7"/>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7"/>
    <w:rsid w:val="00BF48FE"/>
    <w:pPr>
      <w:ind w:left="567" w:right="-113"/>
    </w:pPr>
    <w:rPr>
      <w:bCs/>
      <w:sz w:val="18"/>
      <w:szCs w:val="20"/>
    </w:rPr>
  </w:style>
  <w:style w:type="paragraph" w:styleId="2f5">
    <w:name w:val="List 2"/>
    <w:basedOn w:val="a7"/>
    <w:rsid w:val="00BF48FE"/>
    <w:pPr>
      <w:spacing w:before="60"/>
      <w:ind w:left="566" w:hanging="283"/>
      <w:jc w:val="both"/>
    </w:pPr>
    <w:rPr>
      <w:sz w:val="20"/>
      <w:szCs w:val="20"/>
    </w:rPr>
  </w:style>
  <w:style w:type="paragraph" w:styleId="2f6">
    <w:name w:val="List Bullet 2"/>
    <w:basedOn w:val="a7"/>
    <w:rsid w:val="00BF48FE"/>
    <w:pPr>
      <w:spacing w:before="60"/>
      <w:ind w:left="566" w:hanging="283"/>
      <w:jc w:val="both"/>
    </w:pPr>
    <w:rPr>
      <w:sz w:val="20"/>
      <w:szCs w:val="20"/>
    </w:rPr>
  </w:style>
  <w:style w:type="paragraph" w:styleId="3c">
    <w:name w:val="List Bullet 3"/>
    <w:basedOn w:val="a7"/>
    <w:rsid w:val="00BF48FE"/>
    <w:pPr>
      <w:spacing w:before="60"/>
      <w:ind w:left="849" w:hanging="283"/>
      <w:jc w:val="both"/>
    </w:pPr>
    <w:rPr>
      <w:sz w:val="20"/>
      <w:szCs w:val="20"/>
    </w:rPr>
  </w:style>
  <w:style w:type="paragraph" w:styleId="47">
    <w:name w:val="List Bullet 4"/>
    <w:basedOn w:val="a7"/>
    <w:rsid w:val="00BF48FE"/>
    <w:pPr>
      <w:spacing w:before="60"/>
      <w:ind w:left="1132" w:hanging="283"/>
      <w:jc w:val="both"/>
    </w:pPr>
    <w:rPr>
      <w:sz w:val="20"/>
      <w:szCs w:val="20"/>
    </w:rPr>
  </w:style>
  <w:style w:type="paragraph" w:styleId="2f7">
    <w:name w:val="List Number 2"/>
    <w:basedOn w:val="a7"/>
    <w:rsid w:val="00BF48FE"/>
    <w:pPr>
      <w:spacing w:before="60"/>
      <w:ind w:left="566" w:hanging="283"/>
      <w:jc w:val="both"/>
    </w:pPr>
    <w:rPr>
      <w:rFonts w:ascii="TimesET" w:hAnsi="TimesET"/>
      <w:sz w:val="20"/>
      <w:szCs w:val="20"/>
    </w:rPr>
  </w:style>
  <w:style w:type="paragraph" w:styleId="affffff2">
    <w:name w:val="Closing"/>
    <w:basedOn w:val="a7"/>
    <w:link w:val="affffff3"/>
    <w:rsid w:val="00BF48FE"/>
    <w:pPr>
      <w:spacing w:before="60"/>
      <w:ind w:left="4252" w:firstLine="567"/>
      <w:jc w:val="both"/>
    </w:pPr>
    <w:rPr>
      <w:sz w:val="20"/>
      <w:szCs w:val="20"/>
    </w:rPr>
  </w:style>
  <w:style w:type="character" w:customStyle="1" w:styleId="affffff3">
    <w:name w:val="Прощание Знак"/>
    <w:basedOn w:val="a8"/>
    <w:link w:val="affffff2"/>
    <w:rsid w:val="00BF48FE"/>
  </w:style>
  <w:style w:type="paragraph" w:styleId="affffff4">
    <w:name w:val="Signature"/>
    <w:basedOn w:val="a7"/>
    <w:link w:val="affffff5"/>
    <w:rsid w:val="00BF48FE"/>
    <w:pPr>
      <w:spacing w:before="60"/>
      <w:ind w:left="4252" w:firstLine="567"/>
      <w:jc w:val="both"/>
    </w:pPr>
    <w:rPr>
      <w:sz w:val="20"/>
      <w:szCs w:val="20"/>
    </w:rPr>
  </w:style>
  <w:style w:type="character" w:customStyle="1" w:styleId="affffff5">
    <w:name w:val="Подпись Знак"/>
    <w:basedOn w:val="a8"/>
    <w:link w:val="affffff4"/>
    <w:rsid w:val="00BF48FE"/>
  </w:style>
  <w:style w:type="paragraph" w:styleId="affffff6">
    <w:name w:val="List Continue"/>
    <w:basedOn w:val="a7"/>
    <w:rsid w:val="00BF48FE"/>
    <w:pPr>
      <w:spacing w:before="60" w:after="120"/>
      <w:ind w:left="283" w:firstLine="567"/>
      <w:jc w:val="both"/>
    </w:pPr>
    <w:rPr>
      <w:sz w:val="20"/>
      <w:szCs w:val="20"/>
    </w:rPr>
  </w:style>
  <w:style w:type="paragraph" w:styleId="3d">
    <w:name w:val="List Continue 3"/>
    <w:basedOn w:val="a7"/>
    <w:rsid w:val="00BF48FE"/>
    <w:pPr>
      <w:spacing w:before="60" w:after="120"/>
      <w:ind w:left="849" w:firstLine="567"/>
      <w:jc w:val="both"/>
    </w:pPr>
    <w:rPr>
      <w:sz w:val="20"/>
      <w:szCs w:val="20"/>
    </w:rPr>
  </w:style>
  <w:style w:type="paragraph" w:customStyle="1" w:styleId="141">
    <w:name w:val="Текст с переносом 14"/>
    <w:basedOn w:val="a7"/>
    <w:rsid w:val="00BF48FE"/>
    <w:pPr>
      <w:ind w:right="-360"/>
      <w:jc w:val="both"/>
    </w:pPr>
    <w:rPr>
      <w:sz w:val="20"/>
      <w:szCs w:val="20"/>
    </w:rPr>
  </w:style>
  <w:style w:type="paragraph" w:customStyle="1" w:styleId="affffff7">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7"/>
    <w:rsid w:val="00BF48FE"/>
    <w:pPr>
      <w:spacing w:before="60"/>
      <w:ind w:firstLine="567"/>
    </w:pPr>
    <w:rPr>
      <w:sz w:val="32"/>
      <w:szCs w:val="20"/>
      <w:vertAlign w:val="superscript"/>
    </w:rPr>
  </w:style>
  <w:style w:type="paragraph" w:customStyle="1" w:styleId="48">
    <w:name w:val="Основной текст 4"/>
    <w:basedOn w:val="afc"/>
    <w:rsid w:val="00BF48FE"/>
    <w:pPr>
      <w:tabs>
        <w:tab w:val="clear" w:pos="309"/>
      </w:tabs>
      <w:spacing w:before="60" w:after="120"/>
      <w:ind w:left="283" w:firstLine="567"/>
      <w:jc w:val="both"/>
    </w:pPr>
    <w:rPr>
      <w:sz w:val="20"/>
      <w:szCs w:val="20"/>
    </w:rPr>
  </w:style>
  <w:style w:type="paragraph" w:customStyle="1" w:styleId="56">
    <w:name w:val="Основной текст 5"/>
    <w:basedOn w:val="afc"/>
    <w:rsid w:val="00BF48FE"/>
    <w:pPr>
      <w:tabs>
        <w:tab w:val="clear" w:pos="309"/>
      </w:tabs>
      <w:spacing w:before="60" w:after="120"/>
      <w:ind w:left="283" w:firstLine="567"/>
      <w:jc w:val="both"/>
    </w:pPr>
    <w:rPr>
      <w:sz w:val="20"/>
      <w:szCs w:val="20"/>
    </w:rPr>
  </w:style>
  <w:style w:type="paragraph" w:customStyle="1" w:styleId="320">
    <w:name w:val="Основной текст 32"/>
    <w:basedOn w:val="a7"/>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8">
    <w:name w:val="номер страницы"/>
    <w:basedOn w:val="a8"/>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7"/>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9">
    <w:name w:val="Неучтенный материал"/>
    <w:autoRedefine/>
    <w:rsid w:val="00BF48FE"/>
    <w:pPr>
      <w:keepNext/>
    </w:pPr>
    <w:rPr>
      <w:rFonts w:ascii="Verdana" w:eastAsia="MS Mincho" w:hAnsi="Verdana"/>
      <w:i/>
      <w:sz w:val="14"/>
    </w:rPr>
  </w:style>
  <w:style w:type="paragraph" w:customStyle="1" w:styleId="affffffa">
    <w:name w:val="Единица измерения неучт матер"/>
    <w:basedOn w:val="affffff9"/>
    <w:autoRedefine/>
    <w:rsid w:val="00BF48FE"/>
    <w:pPr>
      <w:jc w:val="right"/>
    </w:pPr>
  </w:style>
  <w:style w:type="paragraph" w:customStyle="1" w:styleId="affffffb">
    <w:name w:val="ЕдиницаИзмерения_прил"/>
    <w:basedOn w:val="afff3"/>
    <w:autoRedefine/>
    <w:rsid w:val="00BF48FE"/>
    <w:pPr>
      <w:jc w:val="center"/>
    </w:pPr>
    <w:rPr>
      <w:rFonts w:ascii="Verdana" w:eastAsia="MS Mincho" w:hAnsi="Verdana"/>
      <w:sz w:val="16"/>
    </w:rPr>
  </w:style>
  <w:style w:type="paragraph" w:customStyle="1" w:styleId="2f8">
    <w:name w:val="заголовок 2"/>
    <w:basedOn w:val="a7"/>
    <w:next w:val="a7"/>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7"/>
    <w:next w:val="a7"/>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7"/>
    <w:next w:val="a7"/>
    <w:rsid w:val="00BF48FE"/>
    <w:pPr>
      <w:keepNext/>
      <w:spacing w:before="20"/>
      <w:ind w:firstLine="284"/>
    </w:pPr>
    <w:rPr>
      <w:rFonts w:ascii="TextBook" w:hAnsi="TextBook"/>
      <w:b/>
      <w:bCs/>
    </w:rPr>
  </w:style>
  <w:style w:type="paragraph" w:customStyle="1" w:styleId="73">
    <w:name w:val="заголовок 7"/>
    <w:basedOn w:val="a7"/>
    <w:next w:val="a7"/>
    <w:rsid w:val="00BF48FE"/>
    <w:pPr>
      <w:keepNext/>
      <w:autoSpaceDE w:val="0"/>
      <w:autoSpaceDN w:val="0"/>
      <w:spacing w:before="120" w:after="120"/>
      <w:jc w:val="center"/>
    </w:pPr>
    <w:rPr>
      <w:b/>
      <w:bCs/>
      <w:sz w:val="44"/>
      <w:szCs w:val="44"/>
    </w:rPr>
  </w:style>
  <w:style w:type="paragraph" w:customStyle="1" w:styleId="82">
    <w:name w:val="заголовок 8"/>
    <w:basedOn w:val="a7"/>
    <w:next w:val="a7"/>
    <w:rsid w:val="00BF48FE"/>
    <w:pPr>
      <w:keepNext/>
      <w:autoSpaceDE w:val="0"/>
      <w:autoSpaceDN w:val="0"/>
      <w:jc w:val="center"/>
    </w:pPr>
    <w:rPr>
      <w:b/>
      <w:bCs/>
      <w:sz w:val="32"/>
      <w:szCs w:val="32"/>
    </w:rPr>
  </w:style>
  <w:style w:type="paragraph" w:customStyle="1" w:styleId="affffffc">
    <w:name w:val="Заголовок_Группы"/>
    <w:basedOn w:val="a7"/>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d">
    <w:name w:val="Заголовок_Подраздела"/>
    <w:basedOn w:val="a7"/>
    <w:autoRedefine/>
    <w:rsid w:val="00BF48FE"/>
    <w:pPr>
      <w:spacing w:before="120" w:after="120"/>
      <w:ind w:left="180"/>
    </w:pPr>
    <w:rPr>
      <w:rFonts w:ascii="Verdana" w:eastAsia="MS Mincho" w:hAnsi="Verdana" w:cs="Arial"/>
      <w:b/>
      <w:bCs/>
      <w:color w:val="000000"/>
      <w:sz w:val="20"/>
      <w:szCs w:val="20"/>
    </w:rPr>
  </w:style>
  <w:style w:type="paragraph" w:customStyle="1" w:styleId="affffffe">
    <w:name w:val="Заголовок_Раздела"/>
    <w:basedOn w:val="a7"/>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f">
    <w:name w:val="знак сноски"/>
    <w:rsid w:val="00BF48FE"/>
    <w:rPr>
      <w:sz w:val="20"/>
      <w:szCs w:val="20"/>
      <w:vertAlign w:val="superscript"/>
    </w:rPr>
  </w:style>
  <w:style w:type="paragraph" w:customStyle="1" w:styleId="afffffff0">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7"/>
    <w:rsid w:val="00BF48FE"/>
    <w:pPr>
      <w:tabs>
        <w:tab w:val="left" w:pos="1134"/>
      </w:tabs>
    </w:pPr>
  </w:style>
  <w:style w:type="paragraph" w:customStyle="1" w:styleId="afffffff1">
    <w:name w:val="Код неучтенного материала"/>
    <w:basedOn w:val="affffff9"/>
    <w:autoRedefine/>
    <w:rsid w:val="00BF48FE"/>
    <w:pPr>
      <w:jc w:val="center"/>
    </w:pPr>
  </w:style>
  <w:style w:type="paragraph" w:customStyle="1" w:styleId="afffffff2">
    <w:name w:val="КодРесурса_прил"/>
    <w:basedOn w:val="afff3"/>
    <w:autoRedefine/>
    <w:rsid w:val="00BF48FE"/>
    <w:pPr>
      <w:ind w:left="153"/>
    </w:pPr>
    <w:rPr>
      <w:rFonts w:ascii="Verdana" w:eastAsia="MS Mincho" w:hAnsi="Verdana"/>
      <w:sz w:val="16"/>
    </w:rPr>
  </w:style>
  <w:style w:type="paragraph" w:customStyle="1" w:styleId="afffffff3">
    <w:name w:val="Стоимость расценки"/>
    <w:autoRedefine/>
    <w:rsid w:val="00BF48FE"/>
    <w:pPr>
      <w:jc w:val="right"/>
    </w:pPr>
    <w:rPr>
      <w:rFonts w:ascii="Verdana" w:eastAsia="MS Mincho" w:hAnsi="Verdana" w:cs="Arial"/>
      <w:sz w:val="16"/>
    </w:rPr>
  </w:style>
  <w:style w:type="paragraph" w:customStyle="1" w:styleId="afffffff4">
    <w:name w:val="Количество неучт матер"/>
    <w:basedOn w:val="afffffff3"/>
    <w:autoRedefine/>
    <w:rsid w:val="00BF48FE"/>
    <w:pPr>
      <w:jc w:val="center"/>
    </w:pPr>
    <w:rPr>
      <w:rFonts w:cs="Courier New"/>
      <w:sz w:val="14"/>
    </w:rPr>
  </w:style>
  <w:style w:type="paragraph" w:customStyle="1" w:styleId="afffffff5">
    <w:name w:val="НаименованиеГруппы"/>
    <w:autoRedefine/>
    <w:rsid w:val="00BF48FE"/>
    <w:pPr>
      <w:spacing w:before="120" w:after="120"/>
      <w:jc w:val="center"/>
    </w:pPr>
    <w:rPr>
      <w:rFonts w:ascii="Verdana" w:eastAsia="MS Mincho" w:hAnsi="Verdana"/>
      <w:b/>
      <w:bCs/>
      <w:sz w:val="18"/>
    </w:rPr>
  </w:style>
  <w:style w:type="paragraph" w:customStyle="1" w:styleId="afffffff6">
    <w:name w:val="НаименованиеРесурса_прил"/>
    <w:basedOn w:val="afff3"/>
    <w:autoRedefine/>
    <w:rsid w:val="00BF48FE"/>
    <w:rPr>
      <w:rFonts w:ascii="Verdana" w:eastAsia="MS Mincho" w:hAnsi="Verdana"/>
      <w:sz w:val="16"/>
    </w:rPr>
  </w:style>
  <w:style w:type="paragraph" w:customStyle="1" w:styleId="afffffff7">
    <w:name w:val="Номер расценки"/>
    <w:rsid w:val="00BF48FE"/>
    <w:pPr>
      <w:jc w:val="center"/>
    </w:pPr>
    <w:rPr>
      <w:rFonts w:ascii="Verdana" w:eastAsia="MS Mincho" w:hAnsi="Verdana"/>
      <w:b/>
      <w:bCs/>
      <w:sz w:val="16"/>
    </w:rPr>
  </w:style>
  <w:style w:type="paragraph" w:customStyle="1" w:styleId="afffffff8">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9">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a">
    <w:name w:val="ОтпускнаяЦена_прил"/>
    <w:basedOn w:val="afff3"/>
    <w:autoRedefine/>
    <w:rsid w:val="00BF48FE"/>
    <w:pPr>
      <w:jc w:val="right"/>
    </w:pPr>
    <w:rPr>
      <w:rFonts w:ascii="Verdana" w:eastAsia="MS Mincho" w:hAnsi="Verdana"/>
      <w:sz w:val="16"/>
    </w:rPr>
  </w:style>
  <w:style w:type="character" w:customStyle="1" w:styleId="afffffffb">
    <w:name w:val="Слово Измеритель"/>
    <w:rsid w:val="00BF48FE"/>
    <w:rPr>
      <w:rFonts w:ascii="Verdana" w:hAnsi="Verdana"/>
      <w:color w:val="auto"/>
      <w:sz w:val="16"/>
      <w:u w:val="none"/>
    </w:rPr>
  </w:style>
  <w:style w:type="paragraph" w:customStyle="1" w:styleId="afffffffc">
    <w:name w:val="СметнаяЦена_прил"/>
    <w:basedOn w:val="afff3"/>
    <w:autoRedefine/>
    <w:rsid w:val="00BF48FE"/>
    <w:pPr>
      <w:jc w:val="right"/>
    </w:pPr>
    <w:rPr>
      <w:rFonts w:ascii="Verdana" w:eastAsia="MS Mincho" w:hAnsi="Verdana"/>
      <w:sz w:val="16"/>
    </w:rPr>
  </w:style>
  <w:style w:type="paragraph" w:customStyle="1" w:styleId="afffffffd">
    <w:name w:val="Состав работ"/>
    <w:basedOn w:val="a7"/>
    <w:rsid w:val="00BF48FE"/>
    <w:pPr>
      <w:tabs>
        <w:tab w:val="left" w:pos="1418"/>
      </w:tabs>
    </w:pPr>
  </w:style>
  <w:style w:type="paragraph" w:customStyle="1" w:styleId="afffffffe">
    <w:name w:val="ССЦ_ЕдИзм"/>
    <w:basedOn w:val="a7"/>
    <w:autoRedefine/>
    <w:rsid w:val="00BF48FE"/>
    <w:pPr>
      <w:jc w:val="center"/>
      <w:outlineLvl w:val="0"/>
    </w:pPr>
    <w:rPr>
      <w:rFonts w:ascii="Verdana" w:hAnsi="Verdana" w:cs="Arial"/>
      <w:color w:val="000000"/>
      <w:sz w:val="16"/>
      <w:szCs w:val="16"/>
    </w:rPr>
  </w:style>
  <w:style w:type="paragraph" w:customStyle="1" w:styleId="affffffff">
    <w:name w:val="ССЦ_Код_ресурса"/>
    <w:basedOn w:val="a7"/>
    <w:autoRedefine/>
    <w:rsid w:val="00BF48FE"/>
    <w:pPr>
      <w:jc w:val="center"/>
    </w:pPr>
    <w:rPr>
      <w:rFonts w:ascii="Verdana" w:hAnsi="Verdana"/>
      <w:sz w:val="16"/>
    </w:rPr>
  </w:style>
  <w:style w:type="paragraph" w:customStyle="1" w:styleId="affffffff0">
    <w:name w:val="ССЦ_Масса_Брутто"/>
    <w:basedOn w:val="a7"/>
    <w:autoRedefine/>
    <w:rsid w:val="00BF48FE"/>
    <w:pPr>
      <w:jc w:val="center"/>
      <w:outlineLvl w:val="1"/>
    </w:pPr>
    <w:rPr>
      <w:rFonts w:ascii="Verdana" w:hAnsi="Verdana" w:cs="Arial"/>
      <w:color w:val="000000"/>
      <w:sz w:val="16"/>
      <w:szCs w:val="16"/>
    </w:rPr>
  </w:style>
  <w:style w:type="paragraph" w:customStyle="1" w:styleId="affffffff1">
    <w:name w:val="ССЦ_Наименование_Ресурса"/>
    <w:basedOn w:val="a7"/>
    <w:autoRedefine/>
    <w:rsid w:val="00BF48FE"/>
    <w:pPr>
      <w:outlineLvl w:val="2"/>
    </w:pPr>
    <w:rPr>
      <w:rFonts w:ascii="Verdana" w:hAnsi="Verdana" w:cs="Arial"/>
      <w:color w:val="000000"/>
      <w:sz w:val="16"/>
      <w:szCs w:val="16"/>
    </w:rPr>
  </w:style>
  <w:style w:type="paragraph" w:customStyle="1" w:styleId="affffffff2">
    <w:name w:val="ССЦ_Стоимость_ресурса"/>
    <w:basedOn w:val="a7"/>
    <w:autoRedefine/>
    <w:rsid w:val="00BF48FE"/>
    <w:pPr>
      <w:jc w:val="right"/>
      <w:outlineLvl w:val="2"/>
    </w:pPr>
    <w:rPr>
      <w:rFonts w:ascii="Verdana" w:hAnsi="Verdana" w:cs="Arial"/>
      <w:color w:val="000000"/>
      <w:sz w:val="16"/>
      <w:szCs w:val="16"/>
    </w:rPr>
  </w:style>
  <w:style w:type="paragraph" w:customStyle="1" w:styleId="affffffff3">
    <w:name w:val="таблица"/>
    <w:basedOn w:val="a7"/>
    <w:rsid w:val="00BF48FE"/>
    <w:pPr>
      <w:keepLines/>
      <w:jc w:val="center"/>
    </w:pPr>
    <w:rPr>
      <w:rFonts w:ascii="TextBook" w:hAnsi="TextBook"/>
    </w:rPr>
  </w:style>
  <w:style w:type="paragraph" w:customStyle="1" w:styleId="affffffff4">
    <w:name w:val="Текст расценки"/>
    <w:autoRedefine/>
    <w:rsid w:val="00BF48FE"/>
    <w:pPr>
      <w:keepLines/>
    </w:pPr>
    <w:rPr>
      <w:rFonts w:ascii="Verdana" w:eastAsia="MS Mincho" w:hAnsi="Verdana"/>
      <w:b/>
      <w:bCs/>
      <w:sz w:val="16"/>
    </w:rPr>
  </w:style>
  <w:style w:type="paragraph" w:customStyle="1" w:styleId="affffffff5">
    <w:name w:val="Текст расценки с неучтенным материалом"/>
    <w:basedOn w:val="affffffff4"/>
    <w:autoRedefine/>
    <w:rsid w:val="00BF48FE"/>
    <w:pPr>
      <w:keepNext/>
    </w:pPr>
  </w:style>
  <w:style w:type="paragraph" w:customStyle="1" w:styleId="affffffff6">
    <w:name w:val="текст сноски"/>
    <w:basedOn w:val="a7"/>
    <w:rsid w:val="00BF48FE"/>
    <w:pPr>
      <w:ind w:firstLine="425"/>
    </w:pPr>
    <w:rPr>
      <w:rFonts w:ascii="CyrillicHelvet" w:hAnsi="CyrillicHelvet"/>
      <w:kern w:val="20"/>
      <w:sz w:val="16"/>
      <w:szCs w:val="16"/>
    </w:rPr>
  </w:style>
  <w:style w:type="paragraph" w:customStyle="1" w:styleId="affffffff7">
    <w:name w:val="Текст техчасти"/>
    <w:autoRedefine/>
    <w:rsid w:val="00BF48FE"/>
    <w:pPr>
      <w:spacing w:after="40"/>
      <w:ind w:firstLine="342"/>
      <w:jc w:val="both"/>
    </w:pPr>
  </w:style>
  <w:style w:type="paragraph" w:customStyle="1" w:styleId="affffffff8">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9">
    <w:name w:val="Устроиство"/>
    <w:basedOn w:val="afffffff0"/>
    <w:rsid w:val="00BF48FE"/>
  </w:style>
  <w:style w:type="paragraph" w:customStyle="1" w:styleId="1ffb">
    <w:name w:val="Устроиство1"/>
    <w:basedOn w:val="1ffa"/>
    <w:rsid w:val="00BF48FE"/>
  </w:style>
  <w:style w:type="paragraph" w:customStyle="1" w:styleId="affffffffa">
    <w:name w:val="шапка"/>
    <w:basedOn w:val="affffe"/>
    <w:rsid w:val="00BF48FE"/>
    <w:pPr>
      <w:keepLines/>
    </w:pPr>
    <w:rPr>
      <w:rFonts w:ascii="TextBook" w:hAnsi="TextBook"/>
      <w:sz w:val="18"/>
      <w:szCs w:val="18"/>
    </w:rPr>
  </w:style>
  <w:style w:type="paragraph" w:customStyle="1" w:styleId="affffffffb">
    <w:name w:val="Шапка таблицы"/>
    <w:autoRedefine/>
    <w:rsid w:val="00BF48FE"/>
  </w:style>
  <w:style w:type="paragraph" w:customStyle="1" w:styleId="xl47">
    <w:name w:val="xl47"/>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7"/>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7"/>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8"/>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c"/>
    <w:link w:val="2fa"/>
    <w:rsid w:val="00BF48FE"/>
    <w:pPr>
      <w:tabs>
        <w:tab w:val="clear" w:pos="309"/>
      </w:tabs>
      <w:spacing w:after="120"/>
      <w:ind w:left="283" w:firstLine="210"/>
    </w:pPr>
  </w:style>
  <w:style w:type="character" w:customStyle="1" w:styleId="2fa">
    <w:name w:val="Красная строка 2 Знак"/>
    <w:basedOn w:val="afd"/>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7"/>
    <w:link w:val="affffffffc"/>
    <w:rsid w:val="00BF48FE"/>
    <w:rPr>
      <w:sz w:val="20"/>
      <w:szCs w:val="20"/>
    </w:rPr>
  </w:style>
  <w:style w:type="paragraph" w:styleId="3f">
    <w:name w:val="List Number 3"/>
    <w:basedOn w:val="a7"/>
    <w:rsid w:val="00BF48FE"/>
    <w:pPr>
      <w:tabs>
        <w:tab w:val="num" w:pos="1418"/>
      </w:tabs>
      <w:spacing w:line="360" w:lineRule="auto"/>
      <w:ind w:firstLine="720"/>
      <w:jc w:val="both"/>
    </w:pPr>
    <w:rPr>
      <w:szCs w:val="20"/>
    </w:rPr>
  </w:style>
  <w:style w:type="paragraph" w:styleId="HTML1">
    <w:name w:val="HTML Address"/>
    <w:basedOn w:val="a7"/>
    <w:link w:val="HTML2"/>
    <w:rsid w:val="00BF48FE"/>
    <w:rPr>
      <w:i/>
      <w:iCs/>
    </w:rPr>
  </w:style>
  <w:style w:type="character" w:customStyle="1" w:styleId="HTML2">
    <w:name w:val="Адрес HTML Знак"/>
    <w:basedOn w:val="a8"/>
    <w:link w:val="HTML1"/>
    <w:rsid w:val="00BF48FE"/>
    <w:rPr>
      <w:i/>
      <w:iCs/>
      <w:sz w:val="24"/>
      <w:szCs w:val="24"/>
    </w:rPr>
  </w:style>
  <w:style w:type="paragraph" w:styleId="affffffffd">
    <w:name w:val="Note Heading"/>
    <w:basedOn w:val="a7"/>
    <w:next w:val="a7"/>
    <w:link w:val="affffffffe"/>
    <w:rsid w:val="00BF48FE"/>
  </w:style>
  <w:style w:type="character" w:customStyle="1" w:styleId="affffffffe">
    <w:name w:val="Заголовок записки Знак"/>
    <w:basedOn w:val="a8"/>
    <w:link w:val="affffffffd"/>
    <w:rsid w:val="00BF48FE"/>
    <w:rPr>
      <w:sz w:val="24"/>
      <w:szCs w:val="24"/>
    </w:rPr>
  </w:style>
  <w:style w:type="paragraph" w:styleId="57">
    <w:name w:val="List Bullet 5"/>
    <w:basedOn w:val="a7"/>
    <w:rsid w:val="00BF48FE"/>
    <w:pPr>
      <w:tabs>
        <w:tab w:val="num" w:pos="1492"/>
      </w:tabs>
      <w:ind w:left="1492" w:hanging="360"/>
    </w:pPr>
  </w:style>
  <w:style w:type="paragraph" w:styleId="4a">
    <w:name w:val="List Number 4"/>
    <w:basedOn w:val="a7"/>
    <w:rsid w:val="00BF48FE"/>
    <w:pPr>
      <w:tabs>
        <w:tab w:val="num" w:pos="1209"/>
      </w:tabs>
      <w:ind w:left="1209" w:hanging="360"/>
    </w:pPr>
  </w:style>
  <w:style w:type="paragraph" w:styleId="58">
    <w:name w:val="List Number 5"/>
    <w:basedOn w:val="a7"/>
    <w:rsid w:val="00BF48FE"/>
    <w:pPr>
      <w:tabs>
        <w:tab w:val="num" w:pos="1492"/>
      </w:tabs>
      <w:ind w:left="1492" w:hanging="360"/>
    </w:pPr>
  </w:style>
  <w:style w:type="paragraph" w:styleId="afffffffff">
    <w:name w:val="Salutation"/>
    <w:basedOn w:val="a7"/>
    <w:next w:val="a7"/>
    <w:link w:val="afffffffff0"/>
    <w:rsid w:val="00BF48FE"/>
  </w:style>
  <w:style w:type="character" w:customStyle="1" w:styleId="afffffffff0">
    <w:name w:val="Приветствие Знак"/>
    <w:basedOn w:val="a8"/>
    <w:link w:val="afffffffff"/>
    <w:rsid w:val="00BF48FE"/>
    <w:rPr>
      <w:sz w:val="24"/>
      <w:szCs w:val="24"/>
    </w:rPr>
  </w:style>
  <w:style w:type="paragraph" w:styleId="59">
    <w:name w:val="List Continue 5"/>
    <w:basedOn w:val="a7"/>
    <w:rsid w:val="00BF48FE"/>
    <w:pPr>
      <w:spacing w:after="120"/>
      <w:ind w:left="1415"/>
    </w:pPr>
  </w:style>
  <w:style w:type="paragraph" w:styleId="5a">
    <w:name w:val="List 5"/>
    <w:basedOn w:val="a7"/>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7"/>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7"/>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7"/>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7"/>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7"/>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7"/>
    <w:rsid w:val="00BF48FE"/>
    <w:pPr>
      <w:ind w:firstLine="360"/>
    </w:pPr>
  </w:style>
  <w:style w:type="character" w:customStyle="1" w:styleId="afffffffff1">
    <w:name w:val="Обычный (веб) Знак"/>
    <w:rsid w:val="00BF48FE"/>
    <w:rPr>
      <w:sz w:val="24"/>
      <w:szCs w:val="24"/>
      <w:lang w:val="ru-RU" w:eastAsia="ru-RU" w:bidi="ar-SA"/>
    </w:rPr>
  </w:style>
  <w:style w:type="paragraph" w:customStyle="1" w:styleId="xl155">
    <w:name w:val="xl155"/>
    <w:basedOn w:val="a7"/>
    <w:rsid w:val="00BF48FE"/>
    <w:pPr>
      <w:spacing w:before="100" w:beforeAutospacing="1" w:after="100" w:afterAutospacing="1"/>
      <w:textAlignment w:val="center"/>
    </w:pPr>
  </w:style>
  <w:style w:type="paragraph" w:customStyle="1" w:styleId="xl156">
    <w:name w:val="xl15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7"/>
    <w:rsid w:val="00BF48FE"/>
    <w:pPr>
      <w:spacing w:before="100" w:beforeAutospacing="1" w:after="100" w:afterAutospacing="1"/>
      <w:textAlignment w:val="top"/>
    </w:pPr>
  </w:style>
  <w:style w:type="paragraph" w:customStyle="1" w:styleId="xl183">
    <w:name w:val="xl18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7"/>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7"/>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7"/>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7"/>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7"/>
    <w:autoRedefine/>
    <w:rsid w:val="00BF48FE"/>
    <w:pPr>
      <w:numPr>
        <w:ilvl w:val="1"/>
      </w:numPr>
      <w:tabs>
        <w:tab w:val="num" w:pos="576"/>
        <w:tab w:val="left" w:pos="1243"/>
      </w:tabs>
      <w:ind w:firstLine="709"/>
      <w:jc w:val="both"/>
    </w:pPr>
  </w:style>
  <w:style w:type="paragraph" w:customStyle="1" w:styleId="afffffffff2">
    <w:name w:val="a"/>
    <w:basedOn w:val="a7"/>
    <w:rsid w:val="00BF48FE"/>
    <w:pPr>
      <w:spacing w:line="360" w:lineRule="auto"/>
      <w:ind w:firstLine="720"/>
      <w:jc w:val="both"/>
    </w:pPr>
  </w:style>
  <w:style w:type="character" w:customStyle="1" w:styleId="msoins0">
    <w:name w:val="msoins0"/>
    <w:basedOn w:val="a8"/>
    <w:rsid w:val="00BF48FE"/>
  </w:style>
  <w:style w:type="character" w:customStyle="1" w:styleId="affffffffc">
    <w:name w:val="Обычный + По ширине Знак"/>
    <w:aliases w:val="Первая строка:  1 Знак,23 см Знак,Междустр.интервал:  полуторный Знак"/>
    <w:link w:val="12pt"/>
    <w:rsid w:val="00BF48FE"/>
  </w:style>
  <w:style w:type="paragraph" w:customStyle="1" w:styleId="afffffffff3">
    <w:name w:val="Стиль"/>
    <w:rsid w:val="00BF48FE"/>
    <w:pPr>
      <w:widowControl w:val="0"/>
      <w:autoSpaceDE w:val="0"/>
      <w:autoSpaceDN w:val="0"/>
      <w:adjustRightInd w:val="0"/>
    </w:pPr>
    <w:rPr>
      <w:sz w:val="24"/>
      <w:szCs w:val="24"/>
    </w:rPr>
  </w:style>
  <w:style w:type="table" w:customStyle="1" w:styleId="74">
    <w:name w:val="Сетка таблицы7"/>
    <w:basedOn w:val="a9"/>
    <w:next w:val="affb"/>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7"/>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7"/>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7"/>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9"/>
    <w:next w:val="affb"/>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2 Знак1"/>
    <w:basedOn w:val="a8"/>
    <w:link w:val="2"/>
    <w:rsid w:val="00B946C2"/>
    <w:rPr>
      <w:b/>
      <w:snapToGrid w:val="0"/>
      <w:sz w:val="28"/>
    </w:rPr>
  </w:style>
  <w:style w:type="paragraph" w:customStyle="1" w:styleId="Style12">
    <w:name w:val="Style12"/>
    <w:basedOn w:val="a7"/>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7"/>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8"/>
    <w:rsid w:val="00B946C2"/>
  </w:style>
  <w:style w:type="table" w:styleId="-3">
    <w:name w:val="Table Web 3"/>
    <w:basedOn w:val="a9"/>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4">
    <w:name w:val="Содержимое таблицы"/>
    <w:basedOn w:val="a7"/>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7"/>
    <w:autoRedefine/>
    <w:rsid w:val="004E460A"/>
    <w:pPr>
      <w:numPr>
        <w:ilvl w:val="3"/>
        <w:numId w:val="14"/>
      </w:numPr>
      <w:jc w:val="both"/>
      <w:outlineLvl w:val="3"/>
    </w:pPr>
  </w:style>
  <w:style w:type="paragraph" w:customStyle="1" w:styleId="OP111">
    <w:name w:val="OP.1.1.1"/>
    <w:basedOn w:val="OP1111"/>
    <w:autoRedefine/>
    <w:rsid w:val="00C31D19"/>
    <w:pPr>
      <w:numPr>
        <w:ilvl w:val="2"/>
        <w:numId w:val="24"/>
      </w:numPr>
      <w:ind w:left="1418" w:hanging="851"/>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7"/>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a"/>
    <w:uiPriority w:val="99"/>
    <w:semiHidden/>
    <w:unhideWhenUsed/>
    <w:rsid w:val="0034719B"/>
  </w:style>
  <w:style w:type="table" w:customStyle="1" w:styleId="92">
    <w:name w:val="Сетка таблицы9"/>
    <w:basedOn w:val="a9"/>
    <w:next w:val="affb"/>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a"/>
    <w:uiPriority w:val="99"/>
    <w:semiHidden/>
    <w:unhideWhenUsed/>
    <w:rsid w:val="003F4765"/>
  </w:style>
  <w:style w:type="table" w:customStyle="1" w:styleId="102">
    <w:name w:val="Сетка таблицы10"/>
    <w:basedOn w:val="a9"/>
    <w:next w:val="affb"/>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2 Знак,Numbered text 3 Знак,Reset numbering Знак,2 headline Знак1,h Знак1,headline Знак1,Заголовок 2 Знак1 Знак,Заголовок 2 Знак Знак Знак"/>
    <w:basedOn w:val="a8"/>
    <w:rsid w:val="003F4765"/>
    <w:rPr>
      <w:rFonts w:ascii="Times New Roman CYR" w:eastAsia="Calibri" w:hAnsi="Times New Roman CYR" w:cs="Times New Roman"/>
      <w:b/>
      <w:bCs/>
      <w:kern w:val="28"/>
      <w:sz w:val="24"/>
      <w:szCs w:val="24"/>
    </w:rPr>
  </w:style>
  <w:style w:type="paragraph" w:customStyle="1" w:styleId="afffffffff5">
    <w:name w:val="Обычный + по ширине"/>
    <w:aliases w:val="Первая строка:  0,95 см"/>
    <w:basedOn w:val="a7"/>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7"/>
    <w:link w:val="afffffffff6"/>
    <w:qFormat/>
    <w:rsid w:val="003F4765"/>
    <w:pPr>
      <w:numPr>
        <w:numId w:val="17"/>
      </w:numPr>
      <w:tabs>
        <w:tab w:val="left" w:pos="1134"/>
      </w:tabs>
      <w:ind w:left="0" w:firstLine="709"/>
      <w:jc w:val="both"/>
    </w:pPr>
    <w:rPr>
      <w:rFonts w:ascii="Calibri" w:hAnsi="Calibri"/>
      <w:szCs w:val="20"/>
    </w:rPr>
  </w:style>
  <w:style w:type="character" w:customStyle="1" w:styleId="afffffffff6">
    <w:name w:val="Список тире Знак"/>
    <w:link w:val="a"/>
    <w:rsid w:val="003F4765"/>
    <w:rPr>
      <w:rFonts w:ascii="Calibri" w:hAnsi="Calibri"/>
      <w:sz w:val="24"/>
    </w:rPr>
  </w:style>
  <w:style w:type="character" w:customStyle="1" w:styleId="s5">
    <w:name w:val="s5"/>
    <w:basedOn w:val="a8"/>
    <w:rsid w:val="003F4765"/>
  </w:style>
  <w:style w:type="character" w:customStyle="1" w:styleId="bumpedfont15">
    <w:name w:val="bumpedfont15"/>
    <w:basedOn w:val="a8"/>
    <w:rsid w:val="003F4765"/>
  </w:style>
  <w:style w:type="table" w:customStyle="1" w:styleId="11f0">
    <w:name w:val="Сетка таблицы11"/>
    <w:basedOn w:val="a9"/>
    <w:next w:val="affb"/>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7"/>
    <w:next w:val="a7"/>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7"/>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paragraph" w:styleId="afffffffff7">
    <w:name w:val="TOC Heading"/>
    <w:basedOn w:val="10"/>
    <w:next w:val="a7"/>
    <w:uiPriority w:val="39"/>
    <w:unhideWhenUsed/>
    <w:qFormat/>
    <w:rsid w:val="00C32F5A"/>
    <w:pPr>
      <w:pageBreakBefore w:val="0"/>
      <w:tabs>
        <w:tab w:val="clear" w:pos="567"/>
        <w:tab w:val="clear" w:pos="4500"/>
      </w:tabs>
      <w:suppressAutoHyphens w:val="0"/>
      <w:spacing w:after="0"/>
      <w:ind w:left="0" w:firstLine="0"/>
      <w:outlineLvl w:val="9"/>
    </w:pPr>
    <w:rPr>
      <w:rFonts w:asciiTheme="majorHAnsi" w:eastAsiaTheme="majorEastAsia" w:hAnsiTheme="majorHAnsi" w:cstheme="majorBidi"/>
      <w:bCs/>
      <w:color w:val="365F91" w:themeColor="accent1" w:themeShade="BF"/>
      <w:kern w:val="0"/>
      <w:sz w:val="28"/>
      <w:szCs w:val="28"/>
    </w:rPr>
  </w:style>
  <w:style w:type="numbering" w:customStyle="1" w:styleId="75">
    <w:name w:val="Нет списка7"/>
    <w:next w:val="aa"/>
    <w:uiPriority w:val="99"/>
    <w:semiHidden/>
    <w:unhideWhenUsed/>
    <w:rsid w:val="00301B1C"/>
  </w:style>
  <w:style w:type="character" w:customStyle="1" w:styleId="CharChar">
    <w:name w:val="Обычный Char Char"/>
    <w:basedOn w:val="a8"/>
    <w:link w:val="15"/>
    <w:locked/>
    <w:rsid w:val="00301B1C"/>
    <w:rPr>
      <w:snapToGrid w:val="0"/>
      <w:sz w:val="24"/>
    </w:rPr>
  </w:style>
  <w:style w:type="character" w:customStyle="1" w:styleId="CharChar2">
    <w:name w:val="Комментарии Char Char"/>
    <w:basedOn w:val="CharChar"/>
    <w:link w:val="afffffffff8"/>
    <w:locked/>
    <w:rsid w:val="00301B1C"/>
    <w:rPr>
      <w:snapToGrid w:val="0"/>
      <w:color w:val="FF9900"/>
      <w:sz w:val="24"/>
    </w:rPr>
  </w:style>
  <w:style w:type="paragraph" w:customStyle="1" w:styleId="afffffffff8">
    <w:name w:val="Комментарии"/>
    <w:basedOn w:val="15"/>
    <w:link w:val="CharChar2"/>
    <w:rsid w:val="00301B1C"/>
    <w:pPr>
      <w:spacing w:before="0" w:after="0" w:line="360" w:lineRule="auto"/>
      <w:ind w:firstLine="851"/>
      <w:jc w:val="both"/>
    </w:pPr>
    <w:rPr>
      <w:color w:val="FF9900"/>
    </w:rPr>
  </w:style>
  <w:style w:type="paragraph" w:customStyle="1" w:styleId="1ffc">
    <w:name w:val="Заголовок таблицы ссылок1"/>
    <w:basedOn w:val="a7"/>
    <w:next w:val="a7"/>
    <w:uiPriority w:val="99"/>
    <w:semiHidden/>
    <w:unhideWhenUsed/>
    <w:rsid w:val="00301B1C"/>
    <w:pPr>
      <w:spacing w:before="120" w:after="120" w:line="360" w:lineRule="auto"/>
      <w:ind w:firstLine="737"/>
      <w:jc w:val="both"/>
    </w:pPr>
    <w:rPr>
      <w:rFonts w:ascii="Calibri Light" w:hAnsi="Calibri Light"/>
      <w:b/>
      <w:bCs/>
    </w:rPr>
  </w:style>
  <w:style w:type="paragraph" w:customStyle="1" w:styleId="afffffffff9">
    <w:name w:val="Титул"/>
    <w:basedOn w:val="a7"/>
    <w:rsid w:val="00301B1C"/>
    <w:pPr>
      <w:jc w:val="center"/>
    </w:pPr>
    <w:rPr>
      <w:rFonts w:ascii="Arial" w:hAnsi="Arial"/>
      <w:szCs w:val="20"/>
      <w:lang w:eastAsia="en-US"/>
    </w:rPr>
  </w:style>
  <w:style w:type="table" w:customStyle="1" w:styleId="123">
    <w:name w:val="Сетка таблицы12"/>
    <w:basedOn w:val="a9"/>
    <w:next w:val="affb"/>
    <w:uiPriority w:val="39"/>
    <w:rsid w:val="00301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Иерархия с отступом"/>
    <w:basedOn w:val="a7"/>
    <w:autoRedefine/>
    <w:rsid w:val="00301B1C"/>
    <w:pPr>
      <w:numPr>
        <w:numId w:val="22"/>
      </w:numPr>
      <w:spacing w:after="120"/>
    </w:pPr>
    <w:rPr>
      <w:rFonts w:ascii="Verdana" w:hAnsi="Verdana"/>
      <w:color w:val="000000"/>
      <w:spacing w:val="-2"/>
    </w:rPr>
  </w:style>
  <w:style w:type="character" w:customStyle="1" w:styleId="afffb">
    <w:name w:val="Абзац списка Знак"/>
    <w:link w:val="afffa"/>
    <w:uiPriority w:val="34"/>
    <w:locked/>
    <w:rsid w:val="00301B1C"/>
    <w:rPr>
      <w:sz w:val="24"/>
      <w:szCs w:val="24"/>
    </w:rPr>
  </w:style>
  <w:style w:type="table" w:customStyle="1" w:styleId="131">
    <w:name w:val="Сетка таблицы13"/>
    <w:basedOn w:val="a9"/>
    <w:next w:val="affb"/>
    <w:uiPriority w:val="39"/>
    <w:rsid w:val="008B69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_Основной_текст"/>
    <w:link w:val="afffffffffb"/>
    <w:uiPriority w:val="99"/>
    <w:rsid w:val="00D86EA6"/>
    <w:pPr>
      <w:tabs>
        <w:tab w:val="left" w:pos="851"/>
      </w:tabs>
      <w:spacing w:before="60" w:after="60" w:line="360" w:lineRule="auto"/>
      <w:ind w:firstLine="720"/>
      <w:contextualSpacing/>
      <w:jc w:val="both"/>
    </w:pPr>
    <w:rPr>
      <w:snapToGrid w:val="0"/>
      <w:sz w:val="22"/>
      <w:szCs w:val="22"/>
    </w:rPr>
  </w:style>
  <w:style w:type="character" w:customStyle="1" w:styleId="afffffffffb">
    <w:name w:val="_Основной_текст Знак"/>
    <w:link w:val="afffffffffa"/>
    <w:uiPriority w:val="99"/>
    <w:locked/>
    <w:rsid w:val="00D86EA6"/>
    <w:rPr>
      <w:snapToGrid w:val="0"/>
      <w:sz w:val="22"/>
      <w:szCs w:val="22"/>
    </w:rPr>
  </w:style>
  <w:style w:type="paragraph" w:customStyle="1" w:styleId="a3">
    <w:name w:val="_Список_МаркОтст"/>
    <w:rsid w:val="00D86EA6"/>
    <w:pPr>
      <w:numPr>
        <w:numId w:val="28"/>
      </w:numPr>
      <w:tabs>
        <w:tab w:val="left" w:pos="720"/>
        <w:tab w:val="left" w:pos="1588"/>
        <w:tab w:val="left" w:pos="1985"/>
      </w:tabs>
      <w:spacing w:after="60" w:line="360" w:lineRule="auto"/>
      <w:contextualSpacing/>
      <w:jc w:val="both"/>
    </w:pPr>
    <w:rPr>
      <w:sz w:val="24"/>
    </w:rPr>
  </w:style>
  <w:style w:type="paragraph" w:customStyle="1" w:styleId="afffffffffc">
    <w:name w:val="Перечисление"/>
    <w:basedOn w:val="a7"/>
    <w:rsid w:val="00D86EA6"/>
    <w:pPr>
      <w:tabs>
        <w:tab w:val="left" w:pos="360"/>
      </w:tabs>
      <w:spacing w:before="120"/>
      <w:ind w:left="360" w:hanging="360"/>
      <w:jc w:val="both"/>
    </w:pPr>
    <w:rPr>
      <w:szCs w:val="20"/>
    </w:rPr>
  </w:style>
  <w:style w:type="paragraph" w:customStyle="1" w:styleId="afffffffffd">
    <w:name w:val="ГС_Основной_текст"/>
    <w:link w:val="afffffffffe"/>
    <w:rsid w:val="00D86EA6"/>
    <w:pPr>
      <w:tabs>
        <w:tab w:val="left" w:pos="851"/>
      </w:tabs>
      <w:spacing w:before="60" w:after="60" w:line="360" w:lineRule="auto"/>
      <w:ind w:firstLine="851"/>
      <w:contextualSpacing/>
      <w:jc w:val="both"/>
    </w:pPr>
    <w:rPr>
      <w:snapToGrid w:val="0"/>
      <w:sz w:val="24"/>
      <w:szCs w:val="24"/>
    </w:rPr>
  </w:style>
  <w:style w:type="character" w:customStyle="1" w:styleId="afffffffffe">
    <w:name w:val="ГС_Основной_текст Знак"/>
    <w:link w:val="afffffffffd"/>
    <w:locked/>
    <w:rsid w:val="00D86EA6"/>
    <w:rPr>
      <w:snapToGrid w:val="0"/>
      <w:sz w:val="24"/>
      <w:szCs w:val="24"/>
    </w:rPr>
  </w:style>
  <w:style w:type="paragraph" w:customStyle="1" w:styleId="a0">
    <w:name w:val="ГС_Список_МаркОтст"/>
    <w:link w:val="affffffffff"/>
    <w:rsid w:val="00D86EA6"/>
    <w:pPr>
      <w:numPr>
        <w:numId w:val="29"/>
      </w:numPr>
      <w:tabs>
        <w:tab w:val="left" w:pos="851"/>
        <w:tab w:val="left" w:pos="1588"/>
        <w:tab w:val="left" w:pos="1985"/>
      </w:tabs>
      <w:spacing w:after="60" w:line="360" w:lineRule="auto"/>
      <w:contextualSpacing/>
      <w:jc w:val="both"/>
    </w:pPr>
    <w:rPr>
      <w:sz w:val="24"/>
    </w:rPr>
  </w:style>
  <w:style w:type="character" w:customStyle="1" w:styleId="affffffffff">
    <w:name w:val="ГС_Список_МаркОтст Знак"/>
    <w:link w:val="a0"/>
    <w:locked/>
    <w:rsid w:val="00D86EA6"/>
    <w:rPr>
      <w:sz w:val="24"/>
    </w:rPr>
  </w:style>
  <w:style w:type="paragraph" w:customStyle="1" w:styleId="affffffffff0">
    <w:name w:val="Простой текст"/>
    <w:basedOn w:val="af6"/>
    <w:link w:val="affffffffff1"/>
    <w:rsid w:val="00D86EA6"/>
    <w:pPr>
      <w:tabs>
        <w:tab w:val="clear" w:pos="4153"/>
        <w:tab w:val="clear" w:pos="8306"/>
      </w:tabs>
      <w:spacing w:before="60" w:after="60"/>
      <w:jc w:val="both"/>
    </w:pPr>
    <w:rPr>
      <w:rFonts w:ascii="Times New Roman" w:hAnsi="Times New Roman"/>
      <w:szCs w:val="20"/>
    </w:rPr>
  </w:style>
  <w:style w:type="character" w:customStyle="1" w:styleId="affffffffff1">
    <w:name w:val="Простой текст Знак"/>
    <w:basedOn w:val="a8"/>
    <w:link w:val="affffffffff0"/>
    <w:rsid w:val="00D86EA6"/>
    <w:rPr>
      <w:sz w:val="24"/>
    </w:rPr>
  </w:style>
  <w:style w:type="paragraph" w:customStyle="1" w:styleId="1ffd">
    <w:name w:val="Абзац списка1"/>
    <w:basedOn w:val="a7"/>
    <w:rsid w:val="00D86EA6"/>
    <w:pPr>
      <w:spacing w:after="200" w:line="276" w:lineRule="auto"/>
      <w:ind w:left="720"/>
    </w:pPr>
    <w:rPr>
      <w:rFonts w:ascii="Calibri" w:hAnsi="Calibri" w:cs="Calibri"/>
      <w:sz w:val="22"/>
      <w:szCs w:val="22"/>
      <w:lang w:eastAsia="en-US"/>
    </w:rPr>
  </w:style>
  <w:style w:type="paragraph" w:customStyle="1" w:styleId="xl2137">
    <w:name w:val="xl2137"/>
    <w:basedOn w:val="a7"/>
    <w:rsid w:val="00D86EA6"/>
    <w:pPr>
      <w:spacing w:before="100" w:beforeAutospacing="1" w:after="100" w:afterAutospacing="1"/>
    </w:pPr>
    <w:rPr>
      <w:rFonts w:ascii="Arial" w:hAnsi="Arial" w:cs="Arial"/>
    </w:rPr>
  </w:style>
  <w:style w:type="paragraph" w:customStyle="1" w:styleId="xl2138">
    <w:name w:val="xl213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39">
    <w:name w:val="xl2139"/>
    <w:basedOn w:val="a7"/>
    <w:rsid w:val="00D86EA6"/>
    <w:pPr>
      <w:spacing w:before="100" w:beforeAutospacing="1" w:after="100" w:afterAutospacing="1"/>
      <w:textAlignment w:val="top"/>
    </w:pPr>
    <w:rPr>
      <w:rFonts w:ascii="Arial" w:hAnsi="Arial" w:cs="Arial"/>
    </w:rPr>
  </w:style>
  <w:style w:type="paragraph" w:customStyle="1" w:styleId="xl2140">
    <w:name w:val="xl2140"/>
    <w:basedOn w:val="a7"/>
    <w:rsid w:val="00D86EA6"/>
    <w:pPr>
      <w:spacing w:before="100" w:beforeAutospacing="1" w:after="100" w:afterAutospacing="1"/>
      <w:jc w:val="right"/>
      <w:textAlignment w:val="top"/>
    </w:pPr>
    <w:rPr>
      <w:rFonts w:ascii="Arial" w:hAnsi="Arial" w:cs="Arial"/>
    </w:rPr>
  </w:style>
  <w:style w:type="paragraph" w:customStyle="1" w:styleId="xl2141">
    <w:name w:val="xl2141"/>
    <w:basedOn w:val="a7"/>
    <w:rsid w:val="00D86EA6"/>
    <w:pPr>
      <w:pBdr>
        <w:bottom w:val="single" w:sz="4" w:space="0" w:color="auto"/>
      </w:pBdr>
      <w:spacing w:before="100" w:beforeAutospacing="1" w:after="100" w:afterAutospacing="1"/>
      <w:jc w:val="right"/>
      <w:textAlignment w:val="top"/>
    </w:pPr>
    <w:rPr>
      <w:rFonts w:ascii="Arial" w:hAnsi="Arial" w:cs="Arial"/>
    </w:rPr>
  </w:style>
  <w:style w:type="paragraph" w:customStyle="1" w:styleId="xl2142">
    <w:name w:val="xl2142"/>
    <w:basedOn w:val="a7"/>
    <w:rsid w:val="00D86EA6"/>
    <w:pPr>
      <w:spacing w:before="100" w:beforeAutospacing="1" w:after="100" w:afterAutospacing="1"/>
      <w:jc w:val="center"/>
      <w:textAlignment w:val="top"/>
    </w:pPr>
    <w:rPr>
      <w:rFonts w:ascii="Arial" w:hAnsi="Arial" w:cs="Arial"/>
    </w:rPr>
  </w:style>
  <w:style w:type="paragraph" w:customStyle="1" w:styleId="xl2143">
    <w:name w:val="xl2143"/>
    <w:basedOn w:val="a7"/>
    <w:rsid w:val="00D86EA6"/>
    <w:pPr>
      <w:spacing w:before="100" w:beforeAutospacing="1" w:after="100" w:afterAutospacing="1"/>
      <w:textAlignment w:val="top"/>
    </w:pPr>
    <w:rPr>
      <w:rFonts w:ascii="Arial" w:hAnsi="Arial" w:cs="Arial"/>
      <w:sz w:val="18"/>
      <w:szCs w:val="18"/>
    </w:rPr>
  </w:style>
  <w:style w:type="paragraph" w:customStyle="1" w:styleId="xl2144">
    <w:name w:val="xl2144"/>
    <w:basedOn w:val="a7"/>
    <w:rsid w:val="00D86EA6"/>
    <w:pPr>
      <w:spacing w:before="100" w:beforeAutospacing="1" w:after="100" w:afterAutospacing="1"/>
      <w:textAlignment w:val="top"/>
    </w:pPr>
    <w:rPr>
      <w:rFonts w:ascii="Arial" w:hAnsi="Arial" w:cs="Arial"/>
      <w:sz w:val="18"/>
      <w:szCs w:val="18"/>
    </w:rPr>
  </w:style>
  <w:style w:type="paragraph" w:customStyle="1" w:styleId="xl2145">
    <w:name w:val="xl2145"/>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6">
    <w:name w:val="xl2146"/>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7">
    <w:name w:val="xl2147"/>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8">
    <w:name w:val="xl214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9">
    <w:name w:val="xl2149"/>
    <w:basedOn w:val="a7"/>
    <w:rsid w:val="00D86EA6"/>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2150">
    <w:name w:val="xl2150"/>
    <w:basedOn w:val="a7"/>
    <w:rsid w:val="00D86EA6"/>
    <w:pPr>
      <w:spacing w:before="100" w:beforeAutospacing="1" w:after="100" w:afterAutospacing="1"/>
    </w:pPr>
    <w:rPr>
      <w:rFonts w:ascii="Arial" w:hAnsi="Arial" w:cs="Arial"/>
      <w:sz w:val="16"/>
      <w:szCs w:val="16"/>
    </w:rPr>
  </w:style>
  <w:style w:type="paragraph" w:customStyle="1" w:styleId="xl2151">
    <w:name w:val="xl2151"/>
    <w:basedOn w:val="a7"/>
    <w:rsid w:val="00D86EA6"/>
    <w:pPr>
      <w:spacing w:before="100" w:beforeAutospacing="1" w:after="100" w:afterAutospacing="1"/>
      <w:jc w:val="center"/>
      <w:textAlignment w:val="top"/>
    </w:pPr>
    <w:rPr>
      <w:rFonts w:ascii="Arial" w:hAnsi="Arial" w:cs="Arial"/>
      <w:b/>
      <w:bCs/>
    </w:rPr>
  </w:style>
  <w:style w:type="paragraph" w:customStyle="1" w:styleId="xl2152">
    <w:name w:val="xl2152"/>
    <w:basedOn w:val="a7"/>
    <w:rsid w:val="00D86EA6"/>
    <w:pPr>
      <w:spacing w:before="100" w:beforeAutospacing="1" w:after="100" w:afterAutospacing="1"/>
      <w:jc w:val="center"/>
      <w:textAlignment w:val="top"/>
    </w:pPr>
    <w:rPr>
      <w:rFonts w:ascii="Arial" w:hAnsi="Arial" w:cs="Arial"/>
      <w:b/>
      <w:bCs/>
      <w:sz w:val="16"/>
      <w:szCs w:val="16"/>
    </w:rPr>
  </w:style>
  <w:style w:type="paragraph" w:customStyle="1" w:styleId="xl2153">
    <w:name w:val="xl2153"/>
    <w:basedOn w:val="a7"/>
    <w:rsid w:val="00D86EA6"/>
    <w:pPr>
      <w:spacing w:before="100" w:beforeAutospacing="1" w:after="100" w:afterAutospacing="1"/>
      <w:jc w:val="center"/>
      <w:textAlignment w:val="top"/>
    </w:pPr>
    <w:rPr>
      <w:rFonts w:ascii="Arial" w:hAnsi="Arial" w:cs="Arial"/>
      <w:sz w:val="16"/>
      <w:szCs w:val="16"/>
    </w:rPr>
  </w:style>
  <w:style w:type="paragraph" w:customStyle="1" w:styleId="xl2154">
    <w:name w:val="xl2154"/>
    <w:basedOn w:val="a7"/>
    <w:rsid w:val="00D86EA6"/>
    <w:pPr>
      <w:spacing w:before="100" w:beforeAutospacing="1" w:after="100" w:afterAutospacing="1"/>
      <w:jc w:val="center"/>
      <w:textAlignment w:val="top"/>
    </w:pPr>
    <w:rPr>
      <w:rFonts w:ascii="Arial" w:hAnsi="Arial" w:cs="Arial"/>
    </w:rPr>
  </w:style>
  <w:style w:type="paragraph" w:customStyle="1" w:styleId="xl2155">
    <w:name w:val="xl2155"/>
    <w:basedOn w:val="a7"/>
    <w:rsid w:val="00D86EA6"/>
    <w:pPr>
      <w:spacing w:before="100" w:beforeAutospacing="1" w:after="100" w:afterAutospacing="1"/>
    </w:pPr>
    <w:rPr>
      <w:rFonts w:ascii="Arial" w:hAnsi="Arial" w:cs="Arial"/>
    </w:rPr>
  </w:style>
  <w:style w:type="paragraph" w:customStyle="1" w:styleId="xl2156">
    <w:name w:val="xl2156"/>
    <w:basedOn w:val="a7"/>
    <w:rsid w:val="00D86EA6"/>
    <w:pPr>
      <w:spacing w:before="100" w:beforeAutospacing="1" w:after="100" w:afterAutospacing="1"/>
      <w:jc w:val="right"/>
      <w:textAlignment w:val="top"/>
    </w:pPr>
    <w:rPr>
      <w:rFonts w:ascii="Arial" w:hAnsi="Arial" w:cs="Arial"/>
    </w:rPr>
  </w:style>
  <w:style w:type="paragraph" w:customStyle="1" w:styleId="xl2157">
    <w:name w:val="xl2157"/>
    <w:basedOn w:val="a7"/>
    <w:rsid w:val="00D86EA6"/>
    <w:pPr>
      <w:pBdr>
        <w:top w:val="single" w:sz="4" w:space="0" w:color="auto"/>
      </w:pBdr>
      <w:spacing w:before="100" w:beforeAutospacing="1" w:after="100" w:afterAutospacing="1"/>
    </w:pPr>
    <w:rPr>
      <w:rFonts w:ascii="Arial" w:hAnsi="Arial" w:cs="Arial"/>
    </w:rPr>
  </w:style>
  <w:style w:type="paragraph" w:customStyle="1" w:styleId="xl2158">
    <w:name w:val="xl2158"/>
    <w:basedOn w:val="a7"/>
    <w:rsid w:val="00D86EA6"/>
    <w:pPr>
      <w:pBdr>
        <w:top w:val="single" w:sz="4" w:space="0" w:color="auto"/>
      </w:pBdr>
      <w:spacing w:before="100" w:beforeAutospacing="1" w:after="100" w:afterAutospacing="1"/>
      <w:jc w:val="right"/>
      <w:textAlignment w:val="top"/>
    </w:pPr>
    <w:rPr>
      <w:rFonts w:ascii="Arial" w:hAnsi="Arial" w:cs="Arial"/>
    </w:rPr>
  </w:style>
  <w:style w:type="paragraph" w:customStyle="1" w:styleId="xl2159">
    <w:name w:val="xl2159"/>
    <w:basedOn w:val="a7"/>
    <w:rsid w:val="00D86EA6"/>
    <w:pPr>
      <w:spacing w:before="100" w:beforeAutospacing="1" w:after="100" w:afterAutospacing="1"/>
      <w:jc w:val="right"/>
      <w:textAlignment w:val="top"/>
    </w:pPr>
    <w:rPr>
      <w:rFonts w:ascii="Arial" w:hAnsi="Arial" w:cs="Arial"/>
    </w:rPr>
  </w:style>
  <w:style w:type="paragraph" w:customStyle="1" w:styleId="xl2160">
    <w:name w:val="xl2160"/>
    <w:basedOn w:val="a7"/>
    <w:rsid w:val="00D86EA6"/>
    <w:pPr>
      <w:spacing w:before="100" w:beforeAutospacing="1" w:after="100" w:afterAutospacing="1"/>
      <w:jc w:val="right"/>
      <w:textAlignment w:val="top"/>
    </w:pPr>
    <w:rPr>
      <w:rFonts w:ascii="Arial" w:hAnsi="Arial" w:cs="Arial"/>
    </w:rPr>
  </w:style>
  <w:style w:type="paragraph" w:customStyle="1" w:styleId="xl2161">
    <w:name w:val="xl2161"/>
    <w:basedOn w:val="a7"/>
    <w:rsid w:val="00D86EA6"/>
    <w:pPr>
      <w:spacing w:before="100" w:beforeAutospacing="1" w:after="100" w:afterAutospacing="1"/>
      <w:jc w:val="center"/>
      <w:textAlignment w:val="top"/>
    </w:pPr>
    <w:rPr>
      <w:rFonts w:ascii="Arial" w:hAnsi="Arial" w:cs="Arial"/>
    </w:rPr>
  </w:style>
  <w:style w:type="paragraph" w:customStyle="1" w:styleId="xl2162">
    <w:name w:val="xl2162"/>
    <w:basedOn w:val="a7"/>
    <w:rsid w:val="00D86EA6"/>
    <w:pPr>
      <w:spacing w:before="100" w:beforeAutospacing="1" w:after="100" w:afterAutospacing="1"/>
    </w:pPr>
    <w:rPr>
      <w:rFonts w:ascii="Arial" w:hAnsi="Arial" w:cs="Arial"/>
    </w:rPr>
  </w:style>
  <w:style w:type="paragraph" w:customStyle="1" w:styleId="xl2163">
    <w:name w:val="xl2163"/>
    <w:basedOn w:val="a7"/>
    <w:rsid w:val="00D86EA6"/>
    <w:pPr>
      <w:spacing w:before="100" w:beforeAutospacing="1" w:after="100" w:afterAutospacing="1"/>
      <w:textAlignment w:val="top"/>
    </w:pPr>
    <w:rPr>
      <w:rFonts w:ascii="Arial" w:hAnsi="Arial" w:cs="Arial"/>
    </w:rPr>
  </w:style>
  <w:style w:type="paragraph" w:customStyle="1" w:styleId="xl2164">
    <w:name w:val="xl2164"/>
    <w:basedOn w:val="a7"/>
    <w:rsid w:val="00D86EA6"/>
    <w:pPr>
      <w:spacing w:before="100" w:beforeAutospacing="1" w:after="100" w:afterAutospacing="1"/>
    </w:pPr>
    <w:rPr>
      <w:rFonts w:ascii="Arial" w:hAnsi="Arial" w:cs="Arial"/>
    </w:rPr>
  </w:style>
  <w:style w:type="paragraph" w:customStyle="1" w:styleId="xl2165">
    <w:name w:val="xl2165"/>
    <w:basedOn w:val="a7"/>
    <w:rsid w:val="00D86EA6"/>
    <w:pPr>
      <w:spacing w:before="100" w:beforeAutospacing="1" w:after="100" w:afterAutospacing="1"/>
      <w:textAlignment w:val="top"/>
    </w:pPr>
    <w:rPr>
      <w:rFonts w:ascii="Arial" w:hAnsi="Arial" w:cs="Arial"/>
    </w:rPr>
  </w:style>
  <w:style w:type="paragraph" w:customStyle="1" w:styleId="xl2166">
    <w:name w:val="xl2166"/>
    <w:basedOn w:val="a7"/>
    <w:rsid w:val="00D86EA6"/>
    <w:pPr>
      <w:spacing w:before="100" w:beforeAutospacing="1" w:after="100" w:afterAutospacing="1"/>
      <w:textAlignment w:val="top"/>
    </w:pPr>
    <w:rPr>
      <w:rFonts w:ascii="Arial" w:hAnsi="Arial" w:cs="Arial"/>
    </w:rPr>
  </w:style>
  <w:style w:type="paragraph" w:customStyle="1" w:styleId="xl2167">
    <w:name w:val="xl2167"/>
    <w:basedOn w:val="a7"/>
    <w:rsid w:val="00D86EA6"/>
    <w:pPr>
      <w:spacing w:before="100" w:beforeAutospacing="1" w:after="100" w:afterAutospacing="1"/>
      <w:jc w:val="center"/>
      <w:textAlignment w:val="top"/>
    </w:pPr>
    <w:rPr>
      <w:rFonts w:ascii="Arial" w:hAnsi="Arial" w:cs="Arial"/>
    </w:rPr>
  </w:style>
  <w:style w:type="paragraph" w:customStyle="1" w:styleId="xl2168">
    <w:name w:val="xl216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69">
    <w:name w:val="xl2169"/>
    <w:basedOn w:val="a7"/>
    <w:rsid w:val="00D86EA6"/>
    <w:pPr>
      <w:spacing w:before="100" w:beforeAutospacing="1" w:after="100" w:afterAutospacing="1"/>
    </w:pPr>
    <w:rPr>
      <w:rFonts w:ascii="Arial" w:hAnsi="Arial" w:cs="Arial"/>
      <w:sz w:val="18"/>
      <w:szCs w:val="18"/>
    </w:rPr>
  </w:style>
  <w:style w:type="paragraph" w:customStyle="1" w:styleId="xl2170">
    <w:name w:val="xl217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1">
    <w:name w:val="xl217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2">
    <w:name w:val="xl217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3">
    <w:name w:val="xl217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174">
    <w:name w:val="xl217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75">
    <w:name w:val="xl217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6">
    <w:name w:val="xl217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7">
    <w:name w:val="xl217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8">
    <w:name w:val="xl217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9">
    <w:name w:val="xl217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80">
    <w:name w:val="xl218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1">
    <w:name w:val="xl218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82">
    <w:name w:val="xl218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3">
    <w:name w:val="xl218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4">
    <w:name w:val="xl218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185">
    <w:name w:val="xl218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86">
    <w:name w:val="xl218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87">
    <w:name w:val="xl218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8">
    <w:name w:val="xl218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189">
    <w:name w:val="xl218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0">
    <w:name w:val="xl2190"/>
    <w:basedOn w:val="a7"/>
    <w:rsid w:val="00D86EA6"/>
    <w:pPr>
      <w:spacing w:before="100" w:beforeAutospacing="1" w:after="100" w:afterAutospacing="1"/>
      <w:jc w:val="right"/>
    </w:pPr>
    <w:rPr>
      <w:rFonts w:ascii="Arial" w:hAnsi="Arial" w:cs="Arial"/>
    </w:rPr>
  </w:style>
  <w:style w:type="paragraph" w:customStyle="1" w:styleId="xl2191">
    <w:name w:val="xl2191"/>
    <w:basedOn w:val="a7"/>
    <w:rsid w:val="00D86EA6"/>
    <w:pPr>
      <w:spacing w:before="100" w:beforeAutospacing="1" w:after="100" w:afterAutospacing="1"/>
      <w:jc w:val="right"/>
    </w:pPr>
  </w:style>
  <w:style w:type="paragraph" w:customStyle="1" w:styleId="xl2192">
    <w:name w:val="xl2192"/>
    <w:basedOn w:val="a7"/>
    <w:rsid w:val="00D86EA6"/>
    <w:pPr>
      <w:spacing w:before="100" w:beforeAutospacing="1" w:after="100" w:afterAutospacing="1"/>
      <w:jc w:val="right"/>
    </w:pPr>
    <w:rPr>
      <w:rFonts w:ascii="Arial" w:hAnsi="Arial" w:cs="Arial"/>
    </w:rPr>
  </w:style>
  <w:style w:type="paragraph" w:customStyle="1" w:styleId="ConsPlusCell">
    <w:name w:val="ConsPlusCell"/>
    <w:uiPriority w:val="99"/>
    <w:rsid w:val="00D86EA6"/>
    <w:pPr>
      <w:autoSpaceDE w:val="0"/>
      <w:autoSpaceDN w:val="0"/>
      <w:adjustRightInd w:val="0"/>
    </w:pPr>
    <w:rPr>
      <w:rFonts w:ascii="Calibri" w:eastAsia="Calibri" w:hAnsi="Calibri" w:cs="Calibri"/>
      <w:sz w:val="22"/>
      <w:szCs w:val="22"/>
      <w:lang w:eastAsia="en-US"/>
    </w:rPr>
  </w:style>
  <w:style w:type="character" w:customStyle="1" w:styleId="postbody">
    <w:name w:val="postbody"/>
    <w:basedOn w:val="a8"/>
    <w:rsid w:val="002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05937276">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591938603">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887762104">
      <w:bodyDiv w:val="1"/>
      <w:marLeft w:val="0"/>
      <w:marRight w:val="0"/>
      <w:marTop w:val="0"/>
      <w:marBottom w:val="0"/>
      <w:divBdr>
        <w:top w:val="none" w:sz="0" w:space="0" w:color="auto"/>
        <w:left w:val="none" w:sz="0" w:space="0" w:color="auto"/>
        <w:bottom w:val="none" w:sz="0" w:space="0" w:color="auto"/>
        <w:right w:val="none" w:sz="0" w:space="0" w:color="auto"/>
      </w:divBdr>
    </w:div>
    <w:div w:id="1230963382">
      <w:bodyDiv w:val="1"/>
      <w:marLeft w:val="0"/>
      <w:marRight w:val="0"/>
      <w:marTop w:val="0"/>
      <w:marBottom w:val="0"/>
      <w:divBdr>
        <w:top w:val="none" w:sz="0" w:space="0" w:color="auto"/>
        <w:left w:val="none" w:sz="0" w:space="0" w:color="auto"/>
        <w:bottom w:val="none" w:sz="0" w:space="0" w:color="auto"/>
        <w:right w:val="none" w:sz="0" w:space="0" w:color="auto"/>
      </w:divBdr>
    </w:div>
    <w:div w:id="124996973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9958469">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67126792">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3348446">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32565420">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2b-cente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52DA2-F0C4-4038-867D-EF24DEBA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29</Pages>
  <Words>10349</Words>
  <Characters>58994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69205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26</cp:revision>
  <cp:lastPrinted>2016-06-30T08:33:00Z</cp:lastPrinted>
  <dcterms:created xsi:type="dcterms:W3CDTF">2015-01-23T06:52:00Z</dcterms:created>
  <dcterms:modified xsi:type="dcterms:W3CDTF">2016-06-30T08:33:00Z</dcterms:modified>
</cp:coreProperties>
</file>