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5892">
        <w:rPr>
          <w:rFonts w:ascii="Franklin Gothic Book" w:hAnsi="Franklin Gothic Book"/>
          <w:b/>
        </w:rPr>
        <w:t>№</w:t>
      </w:r>
      <w:r w:rsidR="001F5C9A" w:rsidRPr="00965892">
        <w:rPr>
          <w:rFonts w:ascii="Franklin Gothic Book" w:hAnsi="Franklin Gothic Book"/>
          <w:b/>
        </w:rPr>
        <w:t>К-</w:t>
      </w:r>
      <w:r w:rsidR="00514AA0" w:rsidRPr="00E74151">
        <w:rPr>
          <w:rFonts w:ascii="Franklin Gothic Book" w:hAnsi="Franklin Gothic Book"/>
          <w:b/>
        </w:rPr>
        <w:t>1</w:t>
      </w:r>
      <w:r w:rsidR="007778D2">
        <w:rPr>
          <w:rFonts w:ascii="Franklin Gothic Book" w:hAnsi="Franklin Gothic Book"/>
          <w:b/>
        </w:rPr>
        <w:t>9</w:t>
      </w:r>
      <w:r w:rsidR="00477228">
        <w:rPr>
          <w:rFonts w:ascii="Franklin Gothic Book" w:hAnsi="Franklin Gothic Book"/>
          <w:b/>
        </w:rPr>
        <w:t>7</w:t>
      </w:r>
      <w:r w:rsidR="00A542A0" w:rsidRPr="00E74151">
        <w:rPr>
          <w:rFonts w:ascii="Franklin Gothic Book" w:hAnsi="Franklin Gothic Book"/>
          <w:b/>
        </w:rPr>
        <w:t>/</w:t>
      </w:r>
      <w:r w:rsidR="007778D2">
        <w:rPr>
          <w:rFonts w:ascii="Franklin Gothic Book" w:hAnsi="Franklin Gothic Book"/>
          <w:b/>
        </w:rPr>
        <w:t>50</w:t>
      </w:r>
      <w:r w:rsidR="00C32EE2" w:rsidRPr="00E74151">
        <w:rPr>
          <w:rFonts w:ascii="Franklin Gothic Book" w:hAnsi="Franklin Gothic Book"/>
          <w:b/>
        </w:rPr>
        <w:t>/</w:t>
      </w:r>
      <w:r w:rsidR="007E2D84" w:rsidRPr="00E7415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2C291F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778D2">
        <w:rPr>
          <w:rFonts w:ascii="Franklin Gothic Book" w:hAnsi="Franklin Gothic Book"/>
        </w:rPr>
        <w:t>27</w:t>
      </w:r>
      <w:r w:rsidR="00DD0CAD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477228">
              <w:rPr>
                <w:rFonts w:ascii="Franklin Gothic Book" w:hAnsi="Franklin Gothic Book"/>
              </w:rPr>
              <w:t>электроматериалов</w:t>
            </w:r>
            <w:r w:rsidR="00DD0CAD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47722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77228">
        <w:rPr>
          <w:rFonts w:ascii="Franklin Gothic Book" w:hAnsi="Franklin Gothic Book"/>
        </w:rPr>
        <w:t>5 090,28 (пять тысяч девяносто) евро 28 евро центов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2C291F" w:rsidRP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sz w:val="10"/>
          <w:u w:val="single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291F" w:rsidRDefault="002C291F" w:rsidP="002C291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2C291F" w:rsidRDefault="002C291F" w:rsidP="002C291F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291F" w:rsidRDefault="002C291F" w:rsidP="002C291F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</w:rPr>
        <w:t xml:space="preserve">                                                                      Боровок Э.В.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2C291F" w:rsidRPr="002C291F" w:rsidRDefault="002C291F" w:rsidP="002C291F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C291F" w:rsidRPr="002C291F" w:rsidRDefault="007778D2" w:rsidP="002C291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08.06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2B76D8">
        <w:rPr>
          <w:rFonts w:ascii="Franklin Gothic Book" w:hAnsi="Franklin Gothic Book"/>
        </w:rPr>
        <w:t xml:space="preserve">и </w:t>
      </w:r>
      <w:r w:rsidR="00437448" w:rsidRPr="002B76D8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DD0CAD">
        <w:rPr>
          <w:rFonts w:ascii="Franklin Gothic Book" w:hAnsi="Franklin Gothic Book"/>
        </w:rPr>
        <w:t xml:space="preserve">поставку </w:t>
      </w:r>
      <w:r w:rsidR="00477228">
        <w:rPr>
          <w:rFonts w:ascii="Franklin Gothic Book" w:hAnsi="Franklin Gothic Book"/>
        </w:rPr>
        <w:t>электроматериалов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77228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(</w:t>
      </w:r>
      <w:r w:rsidR="00477228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477228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909"/>
        <w:gridCol w:w="2552"/>
        <w:gridCol w:w="2551"/>
        <w:gridCol w:w="2052"/>
      </w:tblGrid>
      <w:tr w:rsidR="00926726" w:rsidRPr="008763A8" w:rsidTr="002B76D8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D0CAD" w:rsidRPr="008763A8" w:rsidTr="002B76D8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477228"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D0CAD" w:rsidRDefault="00477228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</w:t>
            </w:r>
            <w:bookmarkStart w:id="2" w:name="_GoBack"/>
            <w:bookmarkEnd w:id="2"/>
            <w:r w:rsidR="00DD0CAD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477228">
              <w:rPr>
                <w:rFonts w:ascii="Franklin Gothic Book" w:hAnsi="Franklin Gothic Book"/>
                <w:snapToGrid w:val="0"/>
              </w:rPr>
              <w:t>Москва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7E2407" w:rsidRDefault="00477228" w:rsidP="007778D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50 лет Октября, д.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E54616" w:rsidRDefault="00477228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3 757,12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77228">
              <w:rPr>
                <w:rFonts w:ascii="Franklin Gothic Book" w:hAnsi="Franklin Gothic Book"/>
                <w:snapToGrid w:val="0"/>
              </w:rPr>
              <w:t>три тысячи семьсот пятьдесят 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DD0CAD" w:rsidRPr="007E2407" w:rsidRDefault="00477228" w:rsidP="004772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12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центов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805658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805658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</w:t>
            </w:r>
            <w:r w:rsidR="002031C6">
              <w:rPr>
                <w:rFonts w:ascii="Franklin Gothic Book" w:hAnsi="Franklin Gothic Book"/>
                <w:snapToGrid w:val="0"/>
              </w:rPr>
              <w:t>(ш</w:t>
            </w:r>
            <w:r>
              <w:rPr>
                <w:rFonts w:ascii="Franklin Gothic Book" w:hAnsi="Franklin Gothic Book"/>
                <w:snapToGrid w:val="0"/>
              </w:rPr>
              <w:t>есть) месяцев с момента поставки товара на склад Покупателя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D0CAD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805658" w:rsidRPr="007E2407" w:rsidRDefault="00805658" w:rsidP="008056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805658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805658" w:rsidRPr="007E2407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805658" w:rsidRPr="008763A8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№30</w:t>
            </w:r>
          </w:p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8763A8" w:rsidRDefault="00805658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4 499,34</w:t>
            </w:r>
          </w:p>
          <w:p w:rsidR="00DD0CAD" w:rsidRPr="008763A8" w:rsidRDefault="00DD0CAD" w:rsidP="008056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05658">
              <w:rPr>
                <w:rFonts w:ascii="Franklin Gothic Book" w:hAnsi="Franklin Gothic Book"/>
                <w:snapToGrid w:val="0"/>
              </w:rPr>
              <w:t>четыре тысячи четыреста девяносто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805658"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05658">
              <w:rPr>
                <w:rFonts w:ascii="Franklin Gothic Book" w:hAnsi="Franklin Gothic Book"/>
                <w:snapToGrid w:val="0"/>
              </w:rPr>
              <w:t>34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05658">
              <w:rPr>
                <w:rFonts w:ascii="Franklin Gothic Book" w:hAnsi="Franklin Gothic Book"/>
                <w:snapToGrid w:val="0"/>
              </w:rPr>
              <w:t>евро цента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8763A8" w:rsidRDefault="00805658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45 (сорока пяти) рабочих дней с момента подписания Договора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8763A8" w:rsidRDefault="00805658" w:rsidP="00F464E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(шести) месяцев от даты поставки на склад Покупателя</w:t>
            </w:r>
            <w:r w:rsidR="00DD0CAD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D0CAD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6259B" w:rsidRDefault="00E6259B" w:rsidP="00E6259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E6259B" w:rsidRDefault="00E6259B" w:rsidP="00E6259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197375,</w:t>
            </w:r>
          </w:p>
          <w:p w:rsidR="00E6259B" w:rsidRDefault="00E6259B" w:rsidP="00E6259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E6259B" w:rsidRDefault="00E6259B" w:rsidP="00E6259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Вербная, д. 27, лит. А, оф. 426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7E2407" w:rsidRDefault="00E6259B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4 562,30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6259B">
              <w:rPr>
                <w:rFonts w:ascii="Franklin Gothic Book" w:hAnsi="Franklin Gothic Book"/>
                <w:snapToGrid w:val="0"/>
              </w:rPr>
              <w:t>четыре тысячи пятьсот шестьдесят два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E6259B">
              <w:rPr>
                <w:rFonts w:ascii="Franklin Gothic Book" w:hAnsi="Franklin Gothic Book"/>
                <w:snapToGrid w:val="0"/>
              </w:rPr>
              <w:t xml:space="preserve"> евро</w:t>
            </w:r>
          </w:p>
          <w:p w:rsidR="00DD0CAD" w:rsidRPr="007E2407" w:rsidRDefault="00E6259B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евро центов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E6259B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(сорок пять) рабочих дней с момента подписания двухстороннего договора.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E6259B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D31B3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DD31B3" w:rsidRPr="007E2407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D31B3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D31B3" w:rsidRPr="008763A8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DD31B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2C291F" w:rsidRDefault="00DD40E3" w:rsidP="002C291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Теплокласс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Профитэк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Pr="00DD40E3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462B11">
        <w:rPr>
          <w:rFonts w:ascii="Franklin Gothic Book" w:hAnsi="Franklin Gothic Book"/>
          <w:b/>
          <w:snapToGrid w:val="0"/>
        </w:rPr>
        <w:t xml:space="preserve">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A542A0" w:rsidRDefault="00F03A1B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DD40E3">
        <w:rPr>
          <w:rFonts w:ascii="Franklin Gothic Book" w:hAnsi="Franklin Gothic Book"/>
        </w:rPr>
        <w:t xml:space="preserve">поставку </w:t>
      </w:r>
      <w:r w:rsidR="00E6259B">
        <w:rPr>
          <w:rFonts w:ascii="Franklin Gothic Book" w:hAnsi="Franklin Gothic Book"/>
        </w:rPr>
        <w:t>электроматериалов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DD40E3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E6259B">
        <w:rPr>
          <w:rFonts w:ascii="Franklin Gothic Book" w:hAnsi="Franklin Gothic Book"/>
        </w:rPr>
        <w:t>119618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E6259B">
        <w:rPr>
          <w:rFonts w:ascii="Franklin Gothic Book" w:hAnsi="Franklin Gothic Book"/>
        </w:rPr>
        <w:t>Москва</w:t>
      </w:r>
      <w:r w:rsidR="00FC1B2E" w:rsidRPr="00A542A0">
        <w:rPr>
          <w:rFonts w:ascii="Franklin Gothic Book" w:hAnsi="Franklin Gothic Book"/>
        </w:rPr>
        <w:t xml:space="preserve">, </w:t>
      </w:r>
      <w:r w:rsidR="00E6259B">
        <w:rPr>
          <w:rFonts w:ascii="Franklin Gothic Book" w:hAnsi="Franklin Gothic Book"/>
        </w:rPr>
        <w:t>ул. 50 лет Октября</w:t>
      </w:r>
      <w:r w:rsidR="0035453D">
        <w:rPr>
          <w:rFonts w:ascii="Franklin Gothic Book" w:hAnsi="Franklin Gothic Book"/>
        </w:rPr>
        <w:t xml:space="preserve">, </w:t>
      </w:r>
      <w:r w:rsidR="00DD40E3">
        <w:rPr>
          <w:rFonts w:ascii="Franklin Gothic Book" w:hAnsi="Franklin Gothic Book"/>
        </w:rPr>
        <w:t>д.</w:t>
      </w:r>
      <w:r w:rsidR="00D1768A">
        <w:rPr>
          <w:rFonts w:ascii="Franklin Gothic Book" w:hAnsi="Franklin Gothic Book"/>
        </w:rPr>
        <w:t xml:space="preserve"> </w:t>
      </w:r>
      <w:r w:rsidR="00E6259B">
        <w:rPr>
          <w:rFonts w:ascii="Franklin Gothic Book" w:hAnsi="Franklin Gothic Book"/>
        </w:rPr>
        <w:t>4</w:t>
      </w:r>
      <w:r w:rsidR="006244C5" w:rsidRPr="00A542A0">
        <w:rPr>
          <w:rFonts w:ascii="Franklin Gothic Book" w:hAnsi="Franklin Gothic Book"/>
        </w:rPr>
        <w:t>,</w:t>
      </w:r>
      <w:r w:rsidR="00462B11">
        <w:rPr>
          <w:rFonts w:ascii="Franklin Gothic Book" w:hAnsi="Franklin Gothic Book"/>
        </w:rPr>
        <w:t xml:space="preserve"> </w:t>
      </w:r>
      <w:r w:rsidR="003C3D52" w:rsidRPr="00A542A0">
        <w:rPr>
          <w:rFonts w:ascii="Franklin Gothic Book" w:hAnsi="Franklin Gothic Book"/>
        </w:rPr>
        <w:t xml:space="preserve">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E6259B">
        <w:rPr>
          <w:rFonts w:ascii="Franklin Gothic Book" w:hAnsi="Franklin Gothic Book"/>
          <w:b/>
        </w:rPr>
        <w:t>3 757,12</w:t>
      </w:r>
      <w:r w:rsidR="0035453D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(</w:t>
      </w:r>
      <w:r w:rsidR="00E6259B">
        <w:rPr>
          <w:rFonts w:ascii="Franklin Gothic Book" w:hAnsi="Franklin Gothic Book"/>
          <w:b/>
        </w:rPr>
        <w:t>три тысячи семьсот пятьдесят семь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E6259B">
        <w:rPr>
          <w:rFonts w:ascii="Franklin Gothic Book" w:hAnsi="Franklin Gothic Book"/>
          <w:b/>
        </w:rPr>
        <w:t>евро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E6259B">
        <w:rPr>
          <w:rFonts w:ascii="Franklin Gothic Book" w:hAnsi="Franklin Gothic Book"/>
          <w:b/>
        </w:rPr>
        <w:t>12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E6259B">
        <w:rPr>
          <w:rFonts w:ascii="Franklin Gothic Book" w:hAnsi="Franklin Gothic Book"/>
          <w:b/>
        </w:rPr>
        <w:t>евро центов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E6259B">
        <w:rPr>
          <w:rFonts w:ascii="Franklin Gothic Book" w:hAnsi="Franklin Gothic Book"/>
          <w:snapToGrid w:val="0"/>
        </w:rPr>
        <w:t>40</w:t>
      </w:r>
      <w:r w:rsidR="00462B11">
        <w:rPr>
          <w:rFonts w:ascii="Franklin Gothic Book" w:hAnsi="Franklin Gothic Book"/>
          <w:snapToGrid w:val="0"/>
        </w:rPr>
        <w:t xml:space="preserve"> (</w:t>
      </w:r>
      <w:r w:rsidR="00E6259B">
        <w:rPr>
          <w:rFonts w:ascii="Franklin Gothic Book" w:hAnsi="Franklin Gothic Book"/>
          <w:snapToGrid w:val="0"/>
        </w:rPr>
        <w:t>сорок) рабочих дней с момента подписания двухстороннего договора</w:t>
      </w:r>
      <w:r w:rsidR="00462B11">
        <w:rPr>
          <w:rFonts w:ascii="Franklin Gothic Book" w:hAnsi="Franklin Gothic Book"/>
          <w:snapToGrid w:val="0"/>
        </w:rPr>
        <w:t xml:space="preserve"> 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E6259B">
        <w:rPr>
          <w:rFonts w:ascii="Franklin Gothic Book" w:hAnsi="Franklin Gothic Book"/>
        </w:rPr>
        <w:t>6 (шесть) месяцев с момента поставки товара на склад Покупателя</w:t>
      </w:r>
      <w:r w:rsidR="001622C9" w:rsidRPr="00A542A0">
        <w:rPr>
          <w:rFonts w:ascii="Franklin Gothic Book" w:hAnsi="Franklin Gothic Book"/>
        </w:rPr>
        <w:t>.</w:t>
      </w:r>
    </w:p>
    <w:p w:rsidR="003C3D52" w:rsidRPr="002C291F" w:rsidRDefault="003C3D52" w:rsidP="002C291F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</w:t>
      </w:r>
      <w:proofErr w:type="spellStart"/>
      <w:r w:rsidR="005647D7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D40E3">
        <w:rPr>
          <w:rFonts w:ascii="Franklin Gothic Book" w:hAnsi="Franklin Gothic Book"/>
          <w:b/>
          <w:snapToGrid w:val="0"/>
        </w:rPr>
        <w:t>»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462B11">
        <w:rPr>
          <w:rFonts w:ascii="Franklin Gothic Book" w:hAnsi="Franklin Gothic Book"/>
        </w:rPr>
        <w:t>353900</w:t>
      </w:r>
      <w:r w:rsidR="00E06FCD" w:rsidRPr="007E2407">
        <w:rPr>
          <w:rFonts w:ascii="Franklin Gothic Book" w:hAnsi="Franklin Gothic Book"/>
        </w:rPr>
        <w:t xml:space="preserve">, г. </w:t>
      </w:r>
      <w:r w:rsidR="00462B11">
        <w:rPr>
          <w:rFonts w:ascii="Franklin Gothic Book" w:hAnsi="Franklin Gothic Book"/>
        </w:rPr>
        <w:t>Новороссийск</w:t>
      </w:r>
      <w:r w:rsidR="00E06FCD" w:rsidRPr="007E2407">
        <w:rPr>
          <w:rFonts w:ascii="Franklin Gothic Book" w:hAnsi="Franklin Gothic Book"/>
        </w:rPr>
        <w:t xml:space="preserve">, </w:t>
      </w:r>
      <w:r w:rsidR="00462B11">
        <w:rPr>
          <w:rFonts w:ascii="Franklin Gothic Book" w:hAnsi="Franklin Gothic Book"/>
        </w:rPr>
        <w:t xml:space="preserve">ул. </w:t>
      </w:r>
      <w:proofErr w:type="spellStart"/>
      <w:r w:rsidR="005647D7">
        <w:rPr>
          <w:rFonts w:ascii="Franklin Gothic Book" w:hAnsi="Franklin Gothic Book"/>
        </w:rPr>
        <w:t>Ботылева</w:t>
      </w:r>
      <w:proofErr w:type="spellEnd"/>
      <w:r w:rsidR="005647D7">
        <w:rPr>
          <w:rFonts w:ascii="Franklin Gothic Book" w:hAnsi="Franklin Gothic Book"/>
        </w:rPr>
        <w:t xml:space="preserve">, дом №30, </w:t>
      </w:r>
      <w:r w:rsidR="00626EFC" w:rsidRPr="00A542A0">
        <w:rPr>
          <w:rFonts w:ascii="Franklin Gothic Book" w:hAnsi="Franklin Gothic Book"/>
        </w:rPr>
        <w:t xml:space="preserve">с ценой коммерческого предложения – </w:t>
      </w:r>
      <w:r w:rsidR="005647D7">
        <w:rPr>
          <w:rFonts w:ascii="Franklin Gothic Book" w:hAnsi="Franklin Gothic Book"/>
          <w:b/>
        </w:rPr>
        <w:t>4 499,34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5647D7">
        <w:rPr>
          <w:rFonts w:ascii="Franklin Gothic Book" w:hAnsi="Franklin Gothic Book"/>
          <w:b/>
        </w:rPr>
        <w:t>четыре тысячи четыреста девяносто девять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5647D7">
        <w:rPr>
          <w:rFonts w:ascii="Franklin Gothic Book" w:hAnsi="Franklin Gothic Book"/>
          <w:b/>
        </w:rPr>
        <w:t>евро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5647D7">
        <w:rPr>
          <w:rFonts w:ascii="Franklin Gothic Book" w:hAnsi="Franklin Gothic Book"/>
          <w:b/>
        </w:rPr>
        <w:t>34 евро цента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</w:rPr>
        <w:t>с</w:t>
      </w:r>
      <w:r w:rsidR="00626EFC" w:rsidRPr="00A542A0">
        <w:rPr>
          <w:rFonts w:ascii="Franklin Gothic Book" w:hAnsi="Franklin Gothic Book"/>
          <w:b/>
        </w:rPr>
        <w:t xml:space="preserve"> учет</w:t>
      </w:r>
      <w:r w:rsidR="00DD40E3">
        <w:rPr>
          <w:rFonts w:ascii="Franklin Gothic Book" w:hAnsi="Franklin Gothic Book"/>
          <w:b/>
        </w:rPr>
        <w:t>ом</w:t>
      </w:r>
      <w:r w:rsidR="00626EFC" w:rsidRPr="00A542A0">
        <w:rPr>
          <w:rFonts w:ascii="Franklin Gothic Book" w:hAnsi="Franklin Gothic Book"/>
          <w:b/>
        </w:rPr>
        <w:t xml:space="preserve"> НДС</w:t>
      </w:r>
      <w:r w:rsidR="00626EFC" w:rsidRPr="00A542A0">
        <w:rPr>
          <w:rFonts w:ascii="Franklin Gothic Book" w:hAnsi="Franklin Gothic Book"/>
        </w:rPr>
        <w:t>, сроком поставки –</w:t>
      </w:r>
      <w:r w:rsidR="00626EFC" w:rsidRPr="00A542A0">
        <w:rPr>
          <w:rFonts w:ascii="Franklin Gothic Book" w:hAnsi="Franklin Gothic Book"/>
          <w:snapToGrid w:val="0"/>
        </w:rPr>
        <w:t xml:space="preserve"> </w:t>
      </w:r>
      <w:r w:rsidR="00462B11">
        <w:rPr>
          <w:rFonts w:ascii="Franklin Gothic Book" w:hAnsi="Franklin Gothic Book"/>
          <w:snapToGrid w:val="0"/>
        </w:rPr>
        <w:t xml:space="preserve">не более </w:t>
      </w:r>
      <w:r w:rsidR="005647D7">
        <w:rPr>
          <w:rFonts w:ascii="Franklin Gothic Book" w:hAnsi="Franklin Gothic Book"/>
          <w:snapToGrid w:val="0"/>
        </w:rPr>
        <w:t>45 (сорока пяти) рабочих дней с момента подписания Договора обеими Сторонами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5647D7">
        <w:rPr>
          <w:rFonts w:ascii="Franklin Gothic Book" w:hAnsi="Franklin Gothic Book"/>
        </w:rPr>
        <w:t>не менее 6-ти (шести) месяцев от даты поставки на склад Покупателя</w:t>
      </w:r>
      <w:r w:rsidR="00626EFC"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291F" w:rsidRDefault="002C291F" w:rsidP="002C291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 </w:t>
      </w:r>
    </w:p>
    <w:p w:rsidR="002C291F" w:rsidRDefault="002C291F" w:rsidP="002C291F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2C291F" w:rsidRDefault="002C291F" w:rsidP="002C291F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2C291F" w:rsidRDefault="002C291F" w:rsidP="002C291F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291F" w:rsidRDefault="002C291F" w:rsidP="002C291F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</w:rPr>
        <w:t xml:space="preserve">                                                                      Э.В. Боровок </w:t>
      </w:r>
    </w:p>
    <w:p w:rsidR="002C291F" w:rsidRDefault="002C291F" w:rsidP="002C291F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</w:t>
      </w:r>
    </w:p>
    <w:p w:rsidR="002C291F" w:rsidRDefault="002C291F" w:rsidP="002C291F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 Сенченко </w:t>
      </w:r>
    </w:p>
    <w:p w:rsidR="002C291F" w:rsidRDefault="002C291F" w:rsidP="002C291F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2C291F" w:rsidRP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C291F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2344D" w:rsidRDefault="002C291F" w:rsidP="002C29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E74151" w:rsidRPr="002C291F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462B11">
        <w:rPr>
          <w:rFonts w:ascii="Franklin Gothic Book" w:hAnsi="Franklin Gothic Book"/>
          <w:sz w:val="22"/>
          <w:szCs w:val="22"/>
        </w:rPr>
        <w:t>27</w:t>
      </w:r>
      <w:r w:rsidR="002411CF">
        <w:rPr>
          <w:rFonts w:ascii="Franklin Gothic Book" w:hAnsi="Franklin Gothic Book"/>
          <w:sz w:val="22"/>
          <w:szCs w:val="22"/>
        </w:rPr>
        <w:t xml:space="preserve"> </w:t>
      </w:r>
      <w:r w:rsidR="00DD40E3">
        <w:rPr>
          <w:rFonts w:ascii="Franklin Gothic Book" w:hAnsi="Franklin Gothic Book"/>
          <w:sz w:val="22"/>
          <w:szCs w:val="22"/>
        </w:rPr>
        <w:t>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5D95-7436-4F29-9373-4F9957EB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136</cp:revision>
  <cp:lastPrinted>2016-06-28T05:53:00Z</cp:lastPrinted>
  <dcterms:created xsi:type="dcterms:W3CDTF">2015-07-24T08:45:00Z</dcterms:created>
  <dcterms:modified xsi:type="dcterms:W3CDTF">2016-06-28T05:53:00Z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